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2732A" w14:textId="77777777" w:rsidR="00DE343C" w:rsidRPr="00F9183F" w:rsidRDefault="00805486" w:rsidP="00A87A69">
      <w:pPr>
        <w:tabs>
          <w:tab w:val="num" w:pos="720"/>
        </w:tabs>
        <w:spacing w:line="360" w:lineRule="auto"/>
        <w:ind w:rightChars="-286" w:right="-686"/>
        <w:jc w:val="center"/>
        <w:rPr>
          <w:rFonts w:ascii="標楷體" w:eastAsia="標楷體" w:hAnsi="標楷體"/>
          <w:b/>
          <w:bCs/>
          <w:snapToGrid w:val="0"/>
          <w:color w:val="800080"/>
          <w:kern w:val="0"/>
          <w:sz w:val="36"/>
        </w:rPr>
      </w:pPr>
      <w:r w:rsidRPr="00F9183F">
        <w:rPr>
          <w:rFonts w:ascii="標楷體" w:eastAsia="標楷體" w:hAnsi="標楷體"/>
          <w:noProof/>
        </w:rPr>
        <w:drawing>
          <wp:anchor distT="0" distB="0" distL="114300" distR="114300" simplePos="0" relativeHeight="251655168" behindDoc="0" locked="0" layoutInCell="1" allowOverlap="1" wp14:anchorId="2A13AA7F" wp14:editId="1C6691C9">
            <wp:simplePos x="0" y="0"/>
            <wp:positionH relativeFrom="column">
              <wp:posOffset>1775460</wp:posOffset>
            </wp:positionH>
            <wp:positionV relativeFrom="paragraph">
              <wp:posOffset>108585</wp:posOffset>
            </wp:positionV>
            <wp:extent cx="267335" cy="267335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42" cy="26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43C" w:rsidRPr="00F9183F">
        <w:rPr>
          <w:rFonts w:ascii="標楷體" w:eastAsia="標楷體" w:hAnsi="標楷體" w:hint="eastAsia"/>
          <w:b/>
          <w:bCs/>
          <w:snapToGrid w:val="0"/>
          <w:color w:val="800080"/>
          <w:kern w:val="0"/>
          <w:sz w:val="36"/>
        </w:rPr>
        <w:t>財團法人罕見疾病基金會</w:t>
      </w:r>
    </w:p>
    <w:p w14:paraId="1A88D4DF" w14:textId="77777777" w:rsidR="00DE343C" w:rsidRPr="00F9183F" w:rsidRDefault="00DE343C">
      <w:pPr>
        <w:spacing w:line="240" w:lineRule="atLeast"/>
        <w:jc w:val="center"/>
        <w:rPr>
          <w:rFonts w:ascii="標楷體" w:eastAsia="標楷體" w:hAnsi="標楷體"/>
          <w:b/>
          <w:bCs/>
          <w:color w:val="800080"/>
          <w:sz w:val="36"/>
        </w:rPr>
      </w:pPr>
      <w:r w:rsidRPr="00F9183F">
        <w:rPr>
          <w:rFonts w:ascii="標楷體" w:eastAsia="標楷體" w:hAnsi="標楷體" w:hint="eastAsia"/>
          <w:b/>
          <w:bCs/>
          <w:color w:val="800080"/>
          <w:sz w:val="36"/>
        </w:rPr>
        <w:t>20</w:t>
      </w:r>
      <w:r w:rsidR="00FA2F41" w:rsidRPr="00F9183F">
        <w:rPr>
          <w:rFonts w:ascii="標楷體" w:eastAsia="標楷體" w:hAnsi="標楷體" w:hint="eastAsia"/>
          <w:b/>
          <w:bCs/>
          <w:color w:val="800080"/>
          <w:sz w:val="36"/>
        </w:rPr>
        <w:t>2</w:t>
      </w:r>
      <w:r w:rsidR="00A956EF" w:rsidRPr="00F9183F">
        <w:rPr>
          <w:rFonts w:ascii="標楷體" w:eastAsia="標楷體" w:hAnsi="標楷體"/>
          <w:b/>
          <w:bCs/>
          <w:color w:val="800080"/>
          <w:sz w:val="36"/>
        </w:rPr>
        <w:t>5</w:t>
      </w:r>
      <w:r w:rsidR="00081E87" w:rsidRPr="00F9183F">
        <w:rPr>
          <w:rFonts w:ascii="標楷體" w:eastAsia="標楷體" w:hAnsi="標楷體" w:hint="eastAsia"/>
          <w:b/>
          <w:bCs/>
          <w:color w:val="800080"/>
          <w:sz w:val="36"/>
        </w:rPr>
        <w:t>年第</w:t>
      </w:r>
      <w:r w:rsidR="009C02E1" w:rsidRPr="00F9183F">
        <w:rPr>
          <w:rFonts w:ascii="標楷體" w:eastAsia="標楷體" w:hAnsi="標楷體" w:hint="eastAsia"/>
          <w:b/>
          <w:bCs/>
          <w:color w:val="800080"/>
          <w:sz w:val="36"/>
        </w:rPr>
        <w:t>二十</w:t>
      </w:r>
      <w:r w:rsidR="00A956EF" w:rsidRPr="00F9183F">
        <w:rPr>
          <w:rFonts w:ascii="標楷體" w:eastAsia="標楷體" w:hAnsi="標楷體" w:hint="eastAsia"/>
          <w:b/>
          <w:bCs/>
          <w:color w:val="800080"/>
          <w:sz w:val="36"/>
        </w:rPr>
        <w:t>三</w:t>
      </w:r>
      <w:r w:rsidR="00081E87" w:rsidRPr="00F9183F">
        <w:rPr>
          <w:rFonts w:ascii="標楷體" w:eastAsia="標楷體" w:hAnsi="標楷體" w:hint="eastAsia"/>
          <w:b/>
          <w:bCs/>
          <w:color w:val="800080"/>
          <w:sz w:val="36"/>
        </w:rPr>
        <w:t>屆</w:t>
      </w:r>
      <w:r w:rsidRPr="00F9183F">
        <w:rPr>
          <w:rFonts w:ascii="標楷體" w:eastAsia="標楷體" w:hAnsi="標楷體" w:hint="eastAsia"/>
          <w:b/>
          <w:bCs/>
          <w:color w:val="800080"/>
          <w:sz w:val="36"/>
        </w:rPr>
        <w:t>罕見疾病獎助學金申請公告</w:t>
      </w:r>
    </w:p>
    <w:p w14:paraId="0E5B34D9" w14:textId="77777777" w:rsidR="006B7AED" w:rsidRPr="00F9183F" w:rsidRDefault="006B7AED" w:rsidP="00D06A96">
      <w:pPr>
        <w:rPr>
          <w:rFonts w:ascii="標楷體" w:eastAsia="標楷體" w:hAnsi="標楷體"/>
          <w:szCs w:val="24"/>
        </w:rPr>
      </w:pPr>
      <w:r w:rsidRPr="00F9183F">
        <w:rPr>
          <w:rFonts w:ascii="標楷體" w:eastAsia="標楷體" w:hAnsi="標楷體" w:hint="eastAsia"/>
          <w:szCs w:val="24"/>
        </w:rPr>
        <w:t>主辦單位：</w:t>
      </w:r>
      <w:r w:rsidRPr="00F9183F">
        <w:rPr>
          <w:rFonts w:ascii="標楷體" w:eastAsia="標楷體" w:hAnsi="標楷體"/>
          <w:b/>
          <w:bCs/>
          <w:noProof/>
          <w:szCs w:val="24"/>
        </w:rPr>
        <w:drawing>
          <wp:inline distT="0" distB="0" distL="0" distR="0" wp14:anchorId="13C96EE3" wp14:editId="25F37E73">
            <wp:extent cx="172528" cy="200437"/>
            <wp:effectExtent l="0" t="0" r="0" b="0"/>
            <wp:docPr id="9" name="圖片 9" descr="https://www.tfrd.org.tw/tfrd/assets/uploads/20130513/20130513084822_38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tfrd.org.tw/tfrd/assets/uploads/20130513/20130513084822_382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40" cy="21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83F">
        <w:rPr>
          <w:rFonts w:ascii="標楷體" w:eastAsia="標楷體" w:hAnsi="標楷體" w:hint="eastAsia"/>
          <w:szCs w:val="24"/>
        </w:rPr>
        <w:t>財團法人罕見疾病基金會</w:t>
      </w:r>
    </w:p>
    <w:p w14:paraId="5C072765" w14:textId="0B24DCFB" w:rsidR="006B7AED" w:rsidRDefault="006B7AED" w:rsidP="00D06A96">
      <w:pPr>
        <w:rPr>
          <w:rFonts w:ascii="標楷體" w:eastAsia="標楷體" w:hAnsi="標楷體"/>
          <w:szCs w:val="24"/>
        </w:rPr>
      </w:pPr>
      <w:r w:rsidRPr="00F9183F">
        <w:rPr>
          <w:rFonts w:ascii="標楷體" w:eastAsia="標楷體" w:hAnsi="標楷體" w:hint="eastAsia"/>
          <w:szCs w:val="24"/>
        </w:rPr>
        <w:t>協辦單位：</w:t>
      </w:r>
      <w:r w:rsidRPr="00F9183F">
        <w:rPr>
          <w:rFonts w:ascii="標楷體" w:eastAsia="標楷體" w:hAnsi="標楷體"/>
          <w:b/>
          <w:bCs/>
          <w:noProof/>
          <w:szCs w:val="24"/>
        </w:rPr>
        <w:drawing>
          <wp:inline distT="0" distB="0" distL="0" distR="0" wp14:anchorId="3A60775B" wp14:editId="0946BE9F">
            <wp:extent cx="250166" cy="172198"/>
            <wp:effectExtent l="0" t="0" r="0" b="0"/>
            <wp:docPr id="10" name="圖片 10" descr="https://www.tfrd.org.tw/tfrd/assets/uploads/20130513/20130513083543_8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tfrd.org.tw/tfrd/assets/uploads/20130513/20130513083543_806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51" cy="20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83F">
        <w:rPr>
          <w:rFonts w:ascii="標楷體" w:eastAsia="標楷體" w:hAnsi="標楷體" w:hint="eastAsia"/>
          <w:szCs w:val="24"/>
        </w:rPr>
        <w:t>社團法人台灣弱勢病患權益促進會</w:t>
      </w:r>
    </w:p>
    <w:p w14:paraId="203E2D14" w14:textId="7A9F6F18" w:rsidR="00F9183F" w:rsidRPr="00963EE1" w:rsidRDefault="00F9183F" w:rsidP="00963EE1">
      <w:pPr>
        <w:rPr>
          <w:rFonts w:ascii="標楷體" w:eastAsia="標楷體" w:hAnsi="標楷體"/>
          <w:szCs w:val="24"/>
        </w:rPr>
      </w:pPr>
    </w:p>
    <w:p w14:paraId="5175D2F8" w14:textId="77777777" w:rsidR="00F9183F" w:rsidRPr="00963EE1" w:rsidRDefault="00F9183F" w:rsidP="00963EE1">
      <w:pPr>
        <w:rPr>
          <w:rFonts w:ascii="標楷體" w:eastAsia="標楷體" w:hAnsi="標楷體"/>
          <w:szCs w:val="24"/>
        </w:rPr>
      </w:pPr>
    </w:p>
    <w:p w14:paraId="21A9DF28" w14:textId="0E808C9B" w:rsidR="00DE343C" w:rsidRPr="00963EE1" w:rsidRDefault="00DE343C" w:rsidP="00963EE1">
      <w:pPr>
        <w:numPr>
          <w:ilvl w:val="0"/>
          <w:numId w:val="1"/>
        </w:numPr>
        <w:ind w:left="573" w:hanging="573"/>
        <w:jc w:val="both"/>
        <w:rPr>
          <w:rFonts w:ascii="標楷體" w:eastAsia="標楷體" w:hAnsi="標楷體"/>
          <w:b/>
          <w:bCs/>
          <w:sz w:val="32"/>
        </w:rPr>
      </w:pPr>
      <w:r w:rsidRPr="00963EE1">
        <w:rPr>
          <w:rFonts w:ascii="標楷體" w:eastAsia="標楷體" w:hAnsi="標楷體" w:hint="eastAsia"/>
          <w:b/>
          <w:bCs/>
          <w:sz w:val="32"/>
        </w:rPr>
        <w:t>宗旨</w:t>
      </w:r>
    </w:p>
    <w:p w14:paraId="0CE2B6CF" w14:textId="77777777" w:rsidR="00DE343C" w:rsidRPr="00963EE1" w:rsidRDefault="00DE343C" w:rsidP="00963EE1">
      <w:pPr>
        <w:pStyle w:val="a8"/>
        <w:spacing w:line="240" w:lineRule="auto"/>
        <w:ind w:left="573"/>
        <w:jc w:val="both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為鼓勵罕見疾病病</w:t>
      </w:r>
      <w:r w:rsidR="000F3129" w:rsidRPr="00963EE1">
        <w:rPr>
          <w:rFonts w:ascii="標楷體" w:eastAsia="標楷體" w:hAnsi="標楷體" w:hint="eastAsia"/>
        </w:rPr>
        <w:t>友</w:t>
      </w:r>
      <w:r w:rsidRPr="00963EE1">
        <w:rPr>
          <w:rFonts w:ascii="標楷體" w:eastAsia="標楷體" w:hAnsi="標楷體" w:hint="eastAsia"/>
        </w:rPr>
        <w:t>在學業、才藝、服務等方面能夠精進發展，</w:t>
      </w:r>
      <w:r w:rsidR="000F3129" w:rsidRPr="00963EE1">
        <w:rPr>
          <w:rFonts w:ascii="標楷體" w:eastAsia="標楷體" w:hAnsi="標楷體" w:hint="eastAsia"/>
        </w:rPr>
        <w:t>並</w:t>
      </w:r>
      <w:r w:rsidRPr="00963EE1">
        <w:rPr>
          <w:rFonts w:ascii="標楷體" w:eastAsia="標楷體" w:hAnsi="標楷體" w:hint="eastAsia"/>
        </w:rPr>
        <w:t>協助</w:t>
      </w:r>
      <w:r w:rsidR="000F3129" w:rsidRPr="00963EE1">
        <w:rPr>
          <w:rFonts w:ascii="標楷體" w:eastAsia="標楷體" w:hAnsi="標楷體" w:hint="eastAsia"/>
        </w:rPr>
        <w:t>病友</w:t>
      </w:r>
      <w:r w:rsidRPr="00963EE1">
        <w:rPr>
          <w:rFonts w:ascii="標楷體" w:eastAsia="標楷體" w:hAnsi="標楷體" w:hint="eastAsia"/>
        </w:rPr>
        <w:t>在學習的路上更加順遂，發揮自己的特長，或能以自身生命經驗幫助及啟發他人，進而達到自助而後人助的精神</w:t>
      </w:r>
      <w:r w:rsidR="0030362A" w:rsidRPr="00963EE1">
        <w:rPr>
          <w:rFonts w:ascii="標楷體" w:eastAsia="標楷體" w:hAnsi="標楷體" w:hint="eastAsia"/>
        </w:rPr>
        <w:t>，因此特別設置本獎助學金。</w:t>
      </w:r>
    </w:p>
    <w:p w14:paraId="708BDC4B" w14:textId="21A37BE4" w:rsidR="002B68CC" w:rsidRPr="00963EE1" w:rsidRDefault="002B68CC" w:rsidP="00963EE1">
      <w:pPr>
        <w:pStyle w:val="a8"/>
        <w:spacing w:line="240" w:lineRule="auto"/>
        <w:ind w:left="573"/>
        <w:jc w:val="both"/>
        <w:rPr>
          <w:rFonts w:ascii="標楷體" w:eastAsia="標楷體" w:hAnsi="標楷體"/>
        </w:rPr>
      </w:pPr>
    </w:p>
    <w:p w14:paraId="17D48B6F" w14:textId="77777777" w:rsidR="00F9183F" w:rsidRPr="00963EE1" w:rsidRDefault="00F9183F" w:rsidP="00963EE1">
      <w:pPr>
        <w:pStyle w:val="a8"/>
        <w:spacing w:line="240" w:lineRule="auto"/>
        <w:ind w:left="573"/>
        <w:jc w:val="both"/>
        <w:rPr>
          <w:rFonts w:ascii="標楷體" w:eastAsia="標楷體" w:hAnsi="標楷體"/>
        </w:rPr>
      </w:pPr>
    </w:p>
    <w:p w14:paraId="408F12D2" w14:textId="77777777" w:rsidR="00DE343C" w:rsidRPr="00963EE1" w:rsidRDefault="00DE343C" w:rsidP="00963EE1">
      <w:pPr>
        <w:numPr>
          <w:ilvl w:val="0"/>
          <w:numId w:val="1"/>
        </w:numPr>
        <w:ind w:left="579" w:hanging="573"/>
        <w:jc w:val="both"/>
        <w:rPr>
          <w:rFonts w:ascii="標楷體" w:eastAsia="標楷體" w:hAnsi="標楷體"/>
          <w:b/>
          <w:bCs/>
          <w:sz w:val="32"/>
        </w:rPr>
      </w:pPr>
      <w:r w:rsidRPr="00963EE1">
        <w:rPr>
          <w:rFonts w:ascii="標楷體" w:eastAsia="標楷體" w:hAnsi="標楷體" w:hint="eastAsia"/>
          <w:b/>
          <w:bCs/>
          <w:sz w:val="32"/>
        </w:rPr>
        <w:t>申請資格及辦法</w:t>
      </w:r>
    </w:p>
    <w:p w14:paraId="4BD1D995" w14:textId="77777777" w:rsidR="000F3129" w:rsidRPr="00963EE1" w:rsidRDefault="00DE343C" w:rsidP="00963EE1">
      <w:pPr>
        <w:pStyle w:val="af"/>
        <w:numPr>
          <w:ilvl w:val="0"/>
          <w:numId w:val="33"/>
        </w:numPr>
        <w:ind w:leftChars="0" w:left="709"/>
        <w:jc w:val="both"/>
        <w:rPr>
          <w:rFonts w:ascii="標楷體" w:eastAsia="標楷體" w:hAnsi="標楷體"/>
          <w:b/>
          <w:bCs/>
          <w:color w:val="000000"/>
          <w:szCs w:val="24"/>
          <w:u w:val="single"/>
        </w:rPr>
      </w:pPr>
      <w:r w:rsidRPr="00963EE1">
        <w:rPr>
          <w:rFonts w:ascii="標楷體" w:eastAsia="標楷體" w:hAnsi="標楷體" w:hint="eastAsia"/>
          <w:szCs w:val="24"/>
        </w:rPr>
        <w:t>為本會服務罕見疾病病類之病友，並登記為本會螢火蟲家族會員者（罕見疾病病友得隨時申請入會）。今年</w:t>
      </w:r>
      <w:r w:rsidR="00D05F29" w:rsidRPr="00963EE1">
        <w:rPr>
          <w:rFonts w:ascii="標楷體" w:eastAsia="標楷體" w:hAnsi="標楷體" w:hint="eastAsia"/>
          <w:color w:val="000000"/>
          <w:szCs w:val="24"/>
        </w:rPr>
        <w:t>共有</w:t>
      </w:r>
      <w:r w:rsidR="007A7A92" w:rsidRPr="00963EE1">
        <w:rPr>
          <w:rFonts w:ascii="標楷體" w:eastAsia="標楷體" w:hAnsi="標楷體" w:hint="eastAsia"/>
          <w:b/>
          <w:color w:val="000000"/>
          <w:szCs w:val="24"/>
          <w:u w:val="single"/>
        </w:rPr>
        <w:t>十</w:t>
      </w:r>
      <w:r w:rsidRPr="00963EE1">
        <w:rPr>
          <w:rFonts w:ascii="標楷體" w:eastAsia="標楷體" w:hAnsi="標楷體" w:hint="eastAsia"/>
          <w:b/>
          <w:color w:val="000000"/>
          <w:szCs w:val="24"/>
          <w:u w:val="single"/>
        </w:rPr>
        <w:t>類</w:t>
      </w:r>
      <w:r w:rsidRPr="00963EE1">
        <w:rPr>
          <w:rFonts w:ascii="標楷體" w:eastAsia="標楷體" w:hAnsi="標楷體" w:hint="eastAsia"/>
          <w:color w:val="000000"/>
          <w:szCs w:val="24"/>
        </w:rPr>
        <w:t>獎項，</w:t>
      </w:r>
      <w:r w:rsidR="00F67594" w:rsidRPr="00963EE1">
        <w:rPr>
          <w:rFonts w:ascii="標楷體" w:eastAsia="標楷體" w:hAnsi="標楷體" w:hint="eastAsia"/>
          <w:b/>
          <w:color w:val="000000"/>
          <w:szCs w:val="24"/>
          <w:u w:val="single"/>
        </w:rPr>
        <w:t>一人</w:t>
      </w:r>
      <w:r w:rsidR="00F67594" w:rsidRPr="00963EE1">
        <w:rPr>
          <w:rFonts w:ascii="標楷體" w:eastAsia="標楷體" w:hAnsi="標楷體" w:hint="eastAsia"/>
          <w:b/>
          <w:bCs/>
          <w:color w:val="000000"/>
          <w:szCs w:val="24"/>
          <w:u w:val="single"/>
        </w:rPr>
        <w:t>限</w:t>
      </w:r>
      <w:r w:rsidR="00D05F29" w:rsidRPr="00963EE1">
        <w:rPr>
          <w:rFonts w:ascii="標楷體" w:eastAsia="標楷體" w:hAnsi="標楷體" w:hint="eastAsia"/>
          <w:b/>
          <w:bCs/>
          <w:color w:val="000000"/>
          <w:szCs w:val="24"/>
          <w:u w:val="single"/>
        </w:rPr>
        <w:t>擇一類獎項申請</w:t>
      </w:r>
      <w:r w:rsidR="00FA2F41" w:rsidRPr="00963EE1">
        <w:rPr>
          <w:rFonts w:ascii="標楷體" w:eastAsia="標楷體" w:hAnsi="標楷體" w:hint="eastAsia"/>
          <w:b/>
          <w:bCs/>
          <w:color w:val="000000"/>
          <w:szCs w:val="24"/>
          <w:u w:val="single"/>
        </w:rPr>
        <w:t>。</w:t>
      </w:r>
    </w:p>
    <w:p w14:paraId="1A528A07" w14:textId="460F73D9" w:rsidR="00DE042D" w:rsidRPr="00963EE1" w:rsidRDefault="00081E87" w:rsidP="00963EE1">
      <w:pPr>
        <w:pStyle w:val="af"/>
        <w:numPr>
          <w:ilvl w:val="0"/>
          <w:numId w:val="33"/>
        </w:numPr>
        <w:ind w:leftChars="0" w:left="709"/>
        <w:jc w:val="both"/>
        <w:rPr>
          <w:rFonts w:ascii="標楷體" w:eastAsia="標楷體" w:hAnsi="標楷體"/>
          <w:b/>
          <w:bCs/>
          <w:color w:val="000000"/>
          <w:szCs w:val="24"/>
          <w:u w:val="single"/>
        </w:rPr>
      </w:pPr>
      <w:r w:rsidRPr="00963EE1">
        <w:rPr>
          <w:rFonts w:ascii="標楷體" w:eastAsia="標楷體" w:hAnsi="標楷體" w:hint="eastAsia"/>
          <w:b/>
          <w:color w:val="000000"/>
          <w:szCs w:val="24"/>
        </w:rPr>
        <w:t>若曾獲得基金會的獎助學金，</w:t>
      </w:r>
      <w:r w:rsidR="00081C72" w:rsidRPr="00963EE1">
        <w:rPr>
          <w:rFonts w:ascii="標楷體" w:eastAsia="標楷體" w:hAnsi="標楷體" w:hint="eastAsia"/>
          <w:b/>
          <w:color w:val="000000"/>
          <w:szCs w:val="24"/>
          <w:u w:val="single"/>
        </w:rPr>
        <w:t>需間隔</w:t>
      </w:r>
      <w:r w:rsidR="00C1042A" w:rsidRPr="00963EE1">
        <w:rPr>
          <w:rFonts w:ascii="標楷體" w:eastAsia="標楷體" w:hAnsi="標楷體" w:hint="eastAsia"/>
          <w:b/>
          <w:color w:val="000000"/>
          <w:szCs w:val="24"/>
          <w:u w:val="single"/>
        </w:rPr>
        <w:t>兩</w:t>
      </w:r>
      <w:r w:rsidR="00081C72" w:rsidRPr="00963EE1">
        <w:rPr>
          <w:rFonts w:ascii="標楷體" w:eastAsia="標楷體" w:hAnsi="標楷體" w:hint="eastAsia"/>
          <w:b/>
          <w:color w:val="000000"/>
          <w:szCs w:val="24"/>
          <w:u w:val="single"/>
        </w:rPr>
        <w:t>年</w:t>
      </w:r>
      <w:r w:rsidR="00081C72" w:rsidRPr="00963EE1">
        <w:rPr>
          <w:rFonts w:ascii="標楷體" w:eastAsia="標楷體" w:hAnsi="標楷體" w:hint="eastAsia"/>
          <w:b/>
          <w:color w:val="000000"/>
          <w:szCs w:val="24"/>
        </w:rPr>
        <w:t>才可</w:t>
      </w:r>
      <w:r w:rsidRPr="00963EE1">
        <w:rPr>
          <w:rFonts w:ascii="標楷體" w:eastAsia="標楷體" w:hAnsi="標楷體" w:hint="eastAsia"/>
          <w:b/>
          <w:color w:val="000000"/>
          <w:szCs w:val="24"/>
        </w:rPr>
        <w:t>申請</w:t>
      </w:r>
      <w:r w:rsidR="00081C72" w:rsidRPr="00963EE1">
        <w:rPr>
          <w:rFonts w:ascii="標楷體" w:eastAsia="標楷體" w:hAnsi="標楷體" w:hint="eastAsia"/>
          <w:b/>
          <w:color w:val="000000"/>
          <w:szCs w:val="24"/>
        </w:rPr>
        <w:t>同一</w:t>
      </w:r>
      <w:r w:rsidRPr="00963EE1">
        <w:rPr>
          <w:rFonts w:ascii="標楷體" w:eastAsia="標楷體" w:hAnsi="標楷體" w:hint="eastAsia"/>
          <w:b/>
          <w:color w:val="000000"/>
          <w:szCs w:val="24"/>
        </w:rPr>
        <w:t>獎項，唯</w:t>
      </w:r>
      <w:r w:rsidRPr="00963EE1">
        <w:rPr>
          <w:rFonts w:ascii="標楷體" w:eastAsia="標楷體" w:hAnsi="標楷體" w:hint="eastAsia"/>
          <w:b/>
          <w:color w:val="000000"/>
          <w:szCs w:val="24"/>
          <w:u w:val="single"/>
        </w:rPr>
        <w:t>【奮發向上助學金】</w:t>
      </w:r>
      <w:r w:rsidRPr="00963EE1">
        <w:rPr>
          <w:rFonts w:ascii="標楷體" w:eastAsia="標楷體" w:hAnsi="標楷體" w:hint="eastAsia"/>
          <w:b/>
          <w:color w:val="000000"/>
          <w:szCs w:val="24"/>
        </w:rPr>
        <w:t>可隔一年及</w:t>
      </w:r>
      <w:r w:rsidRPr="00963EE1">
        <w:rPr>
          <w:rFonts w:ascii="標楷體" w:eastAsia="標楷體" w:hAnsi="標楷體" w:hint="eastAsia"/>
          <w:b/>
          <w:color w:val="000000"/>
          <w:szCs w:val="24"/>
          <w:u w:val="single"/>
        </w:rPr>
        <w:t>【金榜題名獎學金】可不受年限</w:t>
      </w:r>
      <w:r w:rsidRPr="00963EE1">
        <w:rPr>
          <w:rFonts w:ascii="標楷體" w:eastAsia="標楷體" w:hAnsi="標楷體" w:hint="eastAsia"/>
          <w:b/>
          <w:color w:val="000000"/>
          <w:szCs w:val="24"/>
        </w:rPr>
        <w:t>之限制。</w:t>
      </w:r>
    </w:p>
    <w:p w14:paraId="0963AF81" w14:textId="21A791EB" w:rsidR="000F3129" w:rsidRPr="00963EE1" w:rsidRDefault="00081E87" w:rsidP="00963EE1">
      <w:pPr>
        <w:pStyle w:val="af"/>
        <w:ind w:leftChars="0" w:left="709"/>
        <w:jc w:val="both"/>
        <w:rPr>
          <w:rFonts w:ascii="標楷體" w:eastAsia="標楷體" w:hAnsi="標楷體"/>
          <w:color w:val="000000"/>
          <w:szCs w:val="24"/>
        </w:rPr>
      </w:pPr>
      <w:r w:rsidRPr="00963EE1">
        <w:rPr>
          <w:rFonts w:ascii="標楷體" w:eastAsia="標楷體" w:hAnsi="標楷體" w:hint="eastAsia"/>
          <w:color w:val="000000"/>
          <w:szCs w:val="24"/>
        </w:rPr>
        <w:t>例如：</w:t>
      </w:r>
      <w:r w:rsidR="00D31AD8" w:rsidRPr="00963EE1">
        <w:rPr>
          <w:rFonts w:ascii="標楷體" w:eastAsia="標楷體" w:hAnsi="標楷體" w:hint="eastAsia"/>
          <w:color w:val="000000"/>
          <w:szCs w:val="24"/>
        </w:rPr>
        <w:t>曾於</w:t>
      </w:r>
      <w:r w:rsidR="009A6A2E" w:rsidRPr="00963EE1">
        <w:rPr>
          <w:rFonts w:ascii="標楷體" w:eastAsia="標楷體" w:hAnsi="標楷體"/>
          <w:color w:val="000000"/>
          <w:szCs w:val="24"/>
        </w:rPr>
        <w:t>112-</w:t>
      </w:r>
      <w:r w:rsidR="0034678B" w:rsidRPr="00963EE1">
        <w:rPr>
          <w:rFonts w:ascii="標楷體" w:eastAsia="標楷體" w:hAnsi="標楷體"/>
          <w:color w:val="000000"/>
          <w:szCs w:val="24"/>
        </w:rPr>
        <w:t>1</w:t>
      </w:r>
      <w:r w:rsidR="009C02E1" w:rsidRPr="00963EE1">
        <w:rPr>
          <w:rFonts w:ascii="標楷體" w:eastAsia="標楷體" w:hAnsi="標楷體"/>
          <w:color w:val="000000"/>
          <w:szCs w:val="24"/>
        </w:rPr>
        <w:t>1</w:t>
      </w:r>
      <w:r w:rsidR="00A956EF" w:rsidRPr="00963EE1">
        <w:rPr>
          <w:rFonts w:ascii="標楷體" w:eastAsia="標楷體" w:hAnsi="標楷體"/>
          <w:color w:val="000000"/>
          <w:szCs w:val="24"/>
        </w:rPr>
        <w:t>3</w:t>
      </w:r>
      <w:r w:rsidR="00D31AD8" w:rsidRPr="00963EE1">
        <w:rPr>
          <w:rFonts w:ascii="標楷體" w:eastAsia="標楷體" w:hAnsi="標楷體" w:hint="eastAsia"/>
          <w:color w:val="000000"/>
          <w:szCs w:val="24"/>
        </w:rPr>
        <w:t>年獲得</w:t>
      </w:r>
      <w:r w:rsidRPr="00963EE1">
        <w:rPr>
          <w:rFonts w:ascii="標楷體" w:eastAsia="標楷體" w:hAnsi="標楷體" w:hint="eastAsia"/>
          <w:color w:val="000000"/>
          <w:szCs w:val="24"/>
        </w:rPr>
        <w:t>【</w:t>
      </w:r>
      <w:r w:rsidR="0034678B" w:rsidRPr="00963EE1">
        <w:rPr>
          <w:rFonts w:ascii="標楷體" w:eastAsia="標楷體" w:hAnsi="標楷體" w:hint="eastAsia"/>
          <w:color w:val="000000"/>
          <w:szCs w:val="24"/>
        </w:rPr>
        <w:t>認真負責</w:t>
      </w:r>
      <w:r w:rsidR="00076B1D" w:rsidRPr="00963EE1">
        <w:rPr>
          <w:rFonts w:ascii="標楷體" w:eastAsia="標楷體" w:hAnsi="標楷體" w:hint="eastAsia"/>
          <w:color w:val="000000"/>
          <w:szCs w:val="24"/>
        </w:rPr>
        <w:t>獎學金</w:t>
      </w:r>
      <w:r w:rsidRPr="00963EE1">
        <w:rPr>
          <w:rFonts w:ascii="標楷體" w:eastAsia="標楷體" w:hAnsi="標楷體" w:hint="eastAsia"/>
          <w:color w:val="000000"/>
          <w:szCs w:val="24"/>
        </w:rPr>
        <w:t>】</w:t>
      </w:r>
      <w:r w:rsidR="009A6A2E" w:rsidRPr="00963EE1">
        <w:rPr>
          <w:rFonts w:ascii="標楷體" w:eastAsia="標楷體" w:hAnsi="標楷體" w:hint="eastAsia"/>
          <w:color w:val="000000"/>
          <w:szCs w:val="24"/>
        </w:rPr>
        <w:t>等</w:t>
      </w:r>
      <w:r w:rsidR="00D31AD8" w:rsidRPr="00963EE1">
        <w:rPr>
          <w:rFonts w:ascii="標楷體" w:eastAsia="標楷體" w:hAnsi="標楷體" w:hint="eastAsia"/>
          <w:color w:val="000000"/>
          <w:szCs w:val="24"/>
        </w:rPr>
        <w:t>，</w:t>
      </w:r>
      <w:r w:rsidR="009A6A2E" w:rsidRPr="00963EE1">
        <w:rPr>
          <w:rFonts w:ascii="標楷體" w:eastAsia="標楷體" w:hAnsi="標楷體" w:hint="eastAsia"/>
          <w:color w:val="000000"/>
          <w:szCs w:val="24"/>
        </w:rPr>
        <w:t>今年不得申請該獎項</w:t>
      </w:r>
      <w:r w:rsidR="00076B1D" w:rsidRPr="00963EE1">
        <w:rPr>
          <w:rFonts w:ascii="標楷體" w:eastAsia="標楷體" w:hAnsi="標楷體" w:hint="eastAsia"/>
          <w:color w:val="000000"/>
          <w:szCs w:val="24"/>
        </w:rPr>
        <w:t>；</w:t>
      </w:r>
    </w:p>
    <w:p w14:paraId="5050A95A" w14:textId="4D74C4E7" w:rsidR="00DE343C" w:rsidRPr="00963EE1" w:rsidRDefault="000F3129" w:rsidP="00963EE1">
      <w:pPr>
        <w:ind w:leftChars="236" w:left="1132" w:hangingChars="236" w:hanging="566"/>
        <w:jc w:val="both"/>
        <w:rPr>
          <w:rFonts w:ascii="標楷體" w:eastAsia="標楷體" w:hAnsi="標楷體"/>
          <w:b/>
          <w:bCs/>
          <w:color w:val="000000"/>
          <w:szCs w:val="24"/>
          <w:u w:val="single"/>
        </w:rPr>
      </w:pPr>
      <w:r w:rsidRPr="00963EE1"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F9183F" w:rsidRPr="00963EE1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963EE1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D31AD8" w:rsidRPr="00963EE1">
        <w:rPr>
          <w:rFonts w:ascii="標楷體" w:eastAsia="標楷體" w:hAnsi="標楷體" w:hint="eastAsia"/>
          <w:bCs/>
          <w:color w:val="000000"/>
          <w:szCs w:val="24"/>
        </w:rPr>
        <w:t>曾於</w:t>
      </w:r>
      <w:r w:rsidR="0034678B" w:rsidRPr="00963EE1">
        <w:rPr>
          <w:rFonts w:ascii="標楷體" w:eastAsia="標楷體" w:hAnsi="標楷體" w:hint="eastAsia"/>
          <w:bCs/>
          <w:color w:val="000000"/>
          <w:szCs w:val="24"/>
        </w:rPr>
        <w:t>1</w:t>
      </w:r>
      <w:r w:rsidR="009C02E1" w:rsidRPr="00963EE1">
        <w:rPr>
          <w:rFonts w:ascii="標楷體" w:eastAsia="標楷體" w:hAnsi="標楷體" w:hint="eastAsia"/>
          <w:bCs/>
          <w:color w:val="000000"/>
          <w:szCs w:val="24"/>
        </w:rPr>
        <w:t>1</w:t>
      </w:r>
      <w:r w:rsidR="00A956EF" w:rsidRPr="00963EE1">
        <w:rPr>
          <w:rFonts w:ascii="標楷體" w:eastAsia="標楷體" w:hAnsi="標楷體"/>
          <w:bCs/>
          <w:color w:val="000000"/>
          <w:szCs w:val="24"/>
        </w:rPr>
        <w:t>3</w:t>
      </w:r>
      <w:r w:rsidR="00D31AD8" w:rsidRPr="00963EE1">
        <w:rPr>
          <w:rFonts w:ascii="標楷體" w:eastAsia="標楷體" w:hAnsi="標楷體" w:hint="eastAsia"/>
          <w:bCs/>
          <w:color w:val="000000"/>
          <w:szCs w:val="24"/>
        </w:rPr>
        <w:t>年獲</w:t>
      </w:r>
      <w:r w:rsidR="00076B1D" w:rsidRPr="00963EE1">
        <w:rPr>
          <w:rFonts w:ascii="標楷體" w:eastAsia="標楷體" w:hAnsi="標楷體" w:hint="eastAsia"/>
          <w:bCs/>
          <w:color w:val="000000"/>
          <w:szCs w:val="24"/>
        </w:rPr>
        <w:t>得【奮發向上助學金】，</w:t>
      </w:r>
      <w:r w:rsidR="009A6A2E" w:rsidRPr="00963EE1">
        <w:rPr>
          <w:rFonts w:ascii="標楷體" w:eastAsia="標楷體" w:hAnsi="標楷體" w:hint="eastAsia"/>
          <w:bCs/>
          <w:color w:val="000000"/>
          <w:szCs w:val="24"/>
        </w:rPr>
        <w:t>今年不得申請該獎項。</w:t>
      </w:r>
    </w:p>
    <w:p w14:paraId="0E2618BD" w14:textId="23F80B6A" w:rsidR="00EE0304" w:rsidRPr="00963EE1" w:rsidRDefault="009A6A2E" w:rsidP="00963EE1">
      <w:pPr>
        <w:jc w:val="both"/>
        <w:rPr>
          <w:rFonts w:ascii="標楷體" w:eastAsia="標楷體" w:hAnsi="標楷體"/>
          <w:szCs w:val="24"/>
        </w:rPr>
      </w:pPr>
      <w:r w:rsidRPr="00963EE1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963EE1">
        <w:rPr>
          <w:rFonts w:ascii="標楷體" w:eastAsia="標楷體" w:hAnsi="標楷體"/>
          <w:szCs w:val="24"/>
        </w:rPr>
        <w:t>(三)</w:t>
      </w:r>
      <w:r w:rsidR="00D8728D" w:rsidRPr="00963EE1">
        <w:rPr>
          <w:rFonts w:ascii="標楷體" w:eastAsia="標楷體" w:hAnsi="標楷體" w:hint="eastAsia"/>
          <w:b/>
          <w:szCs w:val="24"/>
          <w:u w:val="single"/>
        </w:rPr>
        <w:t>文件提供不</w:t>
      </w:r>
      <w:r w:rsidRPr="00963EE1">
        <w:rPr>
          <w:rFonts w:ascii="標楷體" w:eastAsia="標楷體" w:hAnsi="標楷體" w:hint="eastAsia"/>
          <w:b/>
          <w:szCs w:val="24"/>
          <w:u w:val="single"/>
        </w:rPr>
        <w:t>齊</w:t>
      </w:r>
      <w:r w:rsidR="00D8728D" w:rsidRPr="00963EE1">
        <w:rPr>
          <w:rFonts w:ascii="標楷體" w:eastAsia="標楷體" w:hAnsi="標楷體" w:hint="eastAsia"/>
          <w:b/>
          <w:szCs w:val="24"/>
          <w:u w:val="single"/>
        </w:rPr>
        <w:t>者，本會保有最後審查之權利</w:t>
      </w:r>
      <w:r w:rsidR="00D8728D" w:rsidRPr="00963EE1">
        <w:rPr>
          <w:rFonts w:ascii="標楷體" w:eastAsia="標楷體" w:hAnsi="標楷體" w:hint="eastAsia"/>
          <w:szCs w:val="24"/>
        </w:rPr>
        <w:t>。</w:t>
      </w:r>
    </w:p>
    <w:p w14:paraId="072670A4" w14:textId="18A01DD3" w:rsidR="009A6A2E" w:rsidRPr="00963EE1" w:rsidRDefault="009A6A2E" w:rsidP="00963EE1">
      <w:pPr>
        <w:jc w:val="both"/>
        <w:rPr>
          <w:rFonts w:ascii="標楷體" w:eastAsia="標楷體" w:hAnsi="標楷體"/>
          <w:color w:val="FF0000"/>
          <w:szCs w:val="24"/>
        </w:rPr>
      </w:pPr>
    </w:p>
    <w:p w14:paraId="51A4DBE0" w14:textId="77777777" w:rsidR="00F9183F" w:rsidRPr="00963EE1" w:rsidRDefault="00F9183F" w:rsidP="00963EE1">
      <w:pPr>
        <w:jc w:val="both"/>
        <w:rPr>
          <w:rFonts w:ascii="標楷體" w:eastAsia="標楷體" w:hAnsi="標楷體"/>
          <w:color w:val="FF0000"/>
          <w:szCs w:val="24"/>
        </w:rPr>
      </w:pPr>
    </w:p>
    <w:p w14:paraId="368073BA" w14:textId="41BBF6C0" w:rsidR="002B68CC" w:rsidRPr="00963EE1" w:rsidRDefault="00F9183F" w:rsidP="00963EE1">
      <w:pPr>
        <w:pStyle w:val="af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32"/>
          <w:szCs w:val="24"/>
        </w:rPr>
      </w:pPr>
      <w:r w:rsidRPr="00963EE1">
        <w:rPr>
          <w:rFonts w:ascii="標楷體" w:eastAsia="標楷體" w:hAnsi="標楷體" w:hint="eastAsia"/>
          <w:b/>
          <w:sz w:val="32"/>
          <w:szCs w:val="24"/>
        </w:rPr>
        <w:t>十類</w:t>
      </w:r>
      <w:r w:rsidR="009A6A2E" w:rsidRPr="00963EE1">
        <w:rPr>
          <w:rFonts w:ascii="標楷體" w:eastAsia="標楷體" w:hAnsi="標楷體" w:hint="eastAsia"/>
          <w:b/>
          <w:sz w:val="32"/>
          <w:szCs w:val="24"/>
        </w:rPr>
        <w:t>獎項</w:t>
      </w:r>
      <w:r w:rsidRPr="00963EE1">
        <w:rPr>
          <w:rFonts w:ascii="標楷體" w:eastAsia="標楷體" w:hAnsi="標楷體" w:hint="eastAsia"/>
          <w:b/>
          <w:sz w:val="32"/>
          <w:szCs w:val="24"/>
        </w:rPr>
        <w:t>申請</w:t>
      </w:r>
      <w:r w:rsidR="009A6A2E" w:rsidRPr="00963EE1">
        <w:rPr>
          <w:rFonts w:ascii="標楷體" w:eastAsia="標楷體" w:hAnsi="標楷體" w:hint="eastAsia"/>
          <w:b/>
          <w:sz w:val="32"/>
          <w:szCs w:val="24"/>
        </w:rPr>
        <w:t>介紹</w:t>
      </w:r>
    </w:p>
    <w:p w14:paraId="78E4880D" w14:textId="33B320C7" w:rsidR="00DF5CB8" w:rsidRPr="00963EE1" w:rsidRDefault="00EE0304" w:rsidP="00963EE1">
      <w:pPr>
        <w:jc w:val="both"/>
        <w:rPr>
          <w:rFonts w:ascii="標楷體" w:eastAsia="標楷體" w:hAnsi="標楷體"/>
          <w:b/>
          <w:bCs/>
          <w:sz w:val="28"/>
        </w:rPr>
      </w:pPr>
      <w:bookmarkStart w:id="0" w:name="_PictureBullets"/>
      <w:bookmarkEnd w:id="0"/>
      <w:r w:rsidRPr="00963EE1"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0E643C" w:rsidRPr="00963EE1">
        <w:rPr>
          <w:rFonts w:ascii="標楷體" w:eastAsia="標楷體" w:hAnsi="標楷體" w:hint="eastAsia"/>
          <w:b/>
          <w:bCs/>
          <w:sz w:val="28"/>
        </w:rPr>
        <w:t>(一)</w:t>
      </w:r>
      <w:r w:rsidR="002B68CC" w:rsidRPr="00963EE1">
        <w:rPr>
          <w:rFonts w:ascii="標楷體" w:eastAsia="標楷體" w:hAnsi="標楷體" w:hint="eastAsia"/>
          <w:b/>
          <w:bCs/>
          <w:sz w:val="28"/>
          <w:u w:val="double"/>
        </w:rPr>
        <w:t>奮</w:t>
      </w:r>
      <w:r w:rsidR="00DF5CB8" w:rsidRPr="00963EE1">
        <w:rPr>
          <w:rFonts w:ascii="標楷體" w:eastAsia="標楷體" w:hAnsi="標楷體" w:hint="eastAsia"/>
          <w:b/>
          <w:bCs/>
          <w:sz w:val="28"/>
          <w:u w:val="double"/>
        </w:rPr>
        <w:t>發向上（清寒）助學金</w:t>
      </w:r>
    </w:p>
    <w:p w14:paraId="45269599" w14:textId="6EAB0259" w:rsidR="00AF5B32" w:rsidRPr="00963EE1" w:rsidRDefault="00DF5CB8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資格：</w:t>
      </w:r>
      <w:r w:rsidR="009A6A2E" w:rsidRPr="00963EE1">
        <w:rPr>
          <w:rFonts w:ascii="標楷體" w:eastAsia="標楷體" w:hAnsi="標楷體" w:hint="eastAsia"/>
          <w:bCs/>
        </w:rPr>
        <w:t>符合</w:t>
      </w:r>
      <w:r w:rsidR="00B823AD" w:rsidRPr="00963EE1">
        <w:rPr>
          <w:rFonts w:ascii="標楷體" w:eastAsia="標楷體" w:hAnsi="標楷體"/>
          <w:bCs/>
        </w:rPr>
        <w:t>114</w:t>
      </w:r>
      <w:r w:rsidR="00B823AD" w:rsidRPr="00963EE1">
        <w:rPr>
          <w:rFonts w:ascii="標楷體" w:eastAsia="標楷體" w:hAnsi="標楷體" w:hint="eastAsia"/>
          <w:bCs/>
        </w:rPr>
        <w:t>年</w:t>
      </w:r>
      <w:r w:rsidRPr="00963EE1">
        <w:rPr>
          <w:rFonts w:ascii="標楷體" w:eastAsia="標楷體" w:hAnsi="標楷體" w:hint="eastAsia"/>
          <w:bCs/>
        </w:rPr>
        <w:t>低</w:t>
      </w:r>
      <w:r w:rsidRPr="00963EE1">
        <w:rPr>
          <w:rFonts w:ascii="標楷體" w:eastAsia="標楷體" w:hAnsi="標楷體"/>
          <w:bCs/>
        </w:rPr>
        <w:t>/</w:t>
      </w:r>
      <w:r w:rsidRPr="00963EE1">
        <w:rPr>
          <w:rFonts w:ascii="標楷體" w:eastAsia="標楷體" w:hAnsi="標楷體" w:hint="eastAsia"/>
          <w:bCs/>
        </w:rPr>
        <w:t>中低收入戶</w:t>
      </w:r>
      <w:r w:rsidR="00B823AD" w:rsidRPr="00963EE1">
        <w:rPr>
          <w:rFonts w:ascii="標楷體" w:eastAsia="標楷體" w:hAnsi="標楷體" w:hint="eastAsia"/>
          <w:bCs/>
        </w:rPr>
        <w:t>者</w:t>
      </w:r>
      <w:r w:rsidRPr="00963EE1">
        <w:rPr>
          <w:rFonts w:ascii="標楷體" w:eastAsia="標楷體" w:hAnsi="標楷體" w:hint="eastAsia"/>
          <w:bCs/>
        </w:rPr>
        <w:t>，</w:t>
      </w:r>
      <w:r w:rsidR="00800DA9" w:rsidRPr="00963EE1">
        <w:rPr>
          <w:rFonts w:ascii="標楷體" w:eastAsia="標楷體" w:hAnsi="標楷體" w:hint="eastAsia"/>
          <w:bCs/>
        </w:rPr>
        <w:t>且</w:t>
      </w:r>
      <w:r w:rsidR="003074AA" w:rsidRPr="00963EE1">
        <w:rPr>
          <w:rFonts w:ascii="標楷體" w:eastAsia="標楷體" w:hAnsi="標楷體"/>
          <w:bCs/>
        </w:rPr>
        <w:t>11</w:t>
      </w:r>
      <w:r w:rsidR="00A956EF" w:rsidRPr="00963EE1">
        <w:rPr>
          <w:rFonts w:ascii="標楷體" w:eastAsia="標楷體" w:hAnsi="標楷體"/>
          <w:bCs/>
        </w:rPr>
        <w:t>3</w:t>
      </w:r>
      <w:r w:rsidR="0034678B" w:rsidRPr="00963EE1">
        <w:rPr>
          <w:rFonts w:ascii="標楷體" w:eastAsia="標楷體" w:hAnsi="標楷體" w:hint="eastAsia"/>
          <w:bCs/>
        </w:rPr>
        <w:t>全</w:t>
      </w:r>
      <w:r w:rsidR="00800DA9" w:rsidRPr="00963EE1">
        <w:rPr>
          <w:rFonts w:ascii="標楷體" w:eastAsia="標楷體" w:hAnsi="標楷體" w:hint="eastAsia"/>
          <w:bCs/>
        </w:rPr>
        <w:t>學年度總成績達</w:t>
      </w:r>
      <w:r w:rsidR="00800DA9" w:rsidRPr="00963EE1">
        <w:rPr>
          <w:rFonts w:ascii="標楷體" w:eastAsia="標楷體" w:hAnsi="標楷體"/>
          <w:bCs/>
        </w:rPr>
        <w:t>70</w:t>
      </w:r>
      <w:r w:rsidR="00800DA9" w:rsidRPr="00963EE1">
        <w:rPr>
          <w:rFonts w:ascii="標楷體" w:eastAsia="標楷體" w:hAnsi="標楷體" w:hint="eastAsia"/>
          <w:bCs/>
        </w:rPr>
        <w:t>分</w:t>
      </w:r>
      <w:r w:rsidR="00C1042A" w:rsidRPr="00963EE1">
        <w:rPr>
          <w:rFonts w:ascii="標楷體" w:eastAsia="標楷體" w:hAnsi="標楷體"/>
        </w:rPr>
        <w:t>(</w:t>
      </w:r>
      <w:r w:rsidR="00C1042A" w:rsidRPr="00963EE1">
        <w:rPr>
          <w:rFonts w:ascii="標楷體" w:eastAsia="標楷體" w:hAnsi="標楷體" w:hint="eastAsia"/>
        </w:rPr>
        <w:t>含</w:t>
      </w:r>
      <w:r w:rsidR="00C1042A" w:rsidRPr="00963EE1">
        <w:rPr>
          <w:rFonts w:ascii="標楷體" w:eastAsia="標楷體" w:hAnsi="標楷體"/>
        </w:rPr>
        <w:t>)</w:t>
      </w:r>
      <w:r w:rsidR="00B72879" w:rsidRPr="00963EE1">
        <w:rPr>
          <w:rFonts w:ascii="標楷體" w:eastAsia="標楷體" w:hAnsi="標楷體"/>
          <w:bCs/>
        </w:rPr>
        <w:t>/</w:t>
      </w:r>
      <w:r w:rsidR="00B72879" w:rsidRPr="00963EE1">
        <w:rPr>
          <w:rFonts w:ascii="標楷體" w:eastAsia="標楷體" w:hAnsi="標楷體" w:hint="eastAsia"/>
          <w:bCs/>
        </w:rPr>
        <w:t>乙等</w:t>
      </w:r>
      <w:r w:rsidR="00800DA9" w:rsidRPr="00963EE1">
        <w:rPr>
          <w:rFonts w:ascii="標楷體" w:eastAsia="標楷體" w:hAnsi="標楷體" w:hint="eastAsia"/>
          <w:bCs/>
        </w:rPr>
        <w:t>以上</w:t>
      </w:r>
      <w:r w:rsidR="00E71607" w:rsidRPr="00963EE1">
        <w:rPr>
          <w:rFonts w:ascii="標楷體" w:eastAsia="標楷體" w:hAnsi="標楷體" w:hint="eastAsia"/>
          <w:bCs/>
        </w:rPr>
        <w:t>之罕病病友</w:t>
      </w:r>
      <w:r w:rsidR="00800DA9" w:rsidRPr="00963EE1">
        <w:rPr>
          <w:rFonts w:ascii="標楷體" w:eastAsia="標楷體" w:hAnsi="標楷體" w:hint="eastAsia"/>
          <w:bCs/>
        </w:rPr>
        <w:t>，</w:t>
      </w:r>
      <w:r w:rsidR="00703C17" w:rsidRPr="00963EE1">
        <w:rPr>
          <w:rFonts w:ascii="標楷體" w:eastAsia="標楷體" w:hAnsi="標楷體" w:hint="eastAsia"/>
          <w:b/>
          <w:u w:val="single"/>
        </w:rPr>
        <w:t>每戶</w:t>
      </w:r>
      <w:r w:rsidR="00703C17" w:rsidRPr="00963EE1">
        <w:rPr>
          <w:rFonts w:ascii="標楷體" w:eastAsia="標楷體" w:hAnsi="標楷體" w:hint="eastAsia"/>
        </w:rPr>
        <w:t>以申請一位為限。申請者</w:t>
      </w:r>
      <w:r w:rsidR="008329AE" w:rsidRPr="00963EE1">
        <w:rPr>
          <w:rFonts w:ascii="標楷體" w:eastAsia="標楷體" w:hAnsi="標楷體" w:hint="eastAsia"/>
        </w:rPr>
        <w:t>需</w:t>
      </w:r>
      <w:r w:rsidR="00703C17" w:rsidRPr="00963EE1">
        <w:rPr>
          <w:rFonts w:ascii="標楷體" w:eastAsia="標楷體" w:hAnsi="標楷體" w:hint="eastAsia"/>
        </w:rPr>
        <w:t>為</w:t>
      </w:r>
      <w:r w:rsidR="00867467" w:rsidRPr="00963EE1">
        <w:rPr>
          <w:rFonts w:ascii="標楷體" w:eastAsia="標楷體" w:hAnsi="標楷體" w:hint="eastAsia"/>
        </w:rPr>
        <w:t>小學</w:t>
      </w:r>
      <w:r w:rsidR="00C1042A" w:rsidRPr="00963EE1">
        <w:rPr>
          <w:rFonts w:ascii="標楷體" w:eastAsia="標楷體" w:hAnsi="標楷體"/>
        </w:rPr>
        <w:t>(</w:t>
      </w:r>
      <w:r w:rsidR="00C1042A" w:rsidRPr="00963EE1">
        <w:rPr>
          <w:rFonts w:ascii="標楷體" w:eastAsia="標楷體" w:hAnsi="標楷體" w:hint="eastAsia"/>
        </w:rPr>
        <w:t>含</w:t>
      </w:r>
      <w:r w:rsidR="00C1042A" w:rsidRPr="00963EE1">
        <w:rPr>
          <w:rFonts w:ascii="標楷體" w:eastAsia="標楷體" w:hAnsi="標楷體"/>
        </w:rPr>
        <w:t>)</w:t>
      </w:r>
      <w:r w:rsidR="00867467" w:rsidRPr="00963EE1">
        <w:rPr>
          <w:rFonts w:ascii="標楷體" w:eastAsia="標楷體" w:hAnsi="標楷體" w:hint="eastAsia"/>
        </w:rPr>
        <w:t>以上學生</w:t>
      </w:r>
      <w:r w:rsidRPr="00963EE1">
        <w:rPr>
          <w:rFonts w:ascii="標楷體" w:eastAsia="標楷體" w:hAnsi="標楷體" w:hint="eastAsia"/>
        </w:rPr>
        <w:t>。</w:t>
      </w:r>
      <w:r w:rsidR="007758AF" w:rsidRPr="00963EE1">
        <w:rPr>
          <w:rFonts w:ascii="標楷體" w:eastAsia="標楷體" w:hAnsi="標楷體" w:hint="eastAsia"/>
        </w:rPr>
        <w:t>若此獎項超出</w:t>
      </w:r>
      <w:r w:rsidR="009A6A2E" w:rsidRPr="00963EE1">
        <w:rPr>
          <w:rFonts w:ascii="標楷體" w:eastAsia="標楷體" w:hAnsi="標楷體" w:hint="eastAsia"/>
        </w:rPr>
        <w:t>錄取</w:t>
      </w:r>
      <w:r w:rsidR="007758AF" w:rsidRPr="00963EE1">
        <w:rPr>
          <w:rFonts w:ascii="標楷體" w:eastAsia="標楷體" w:hAnsi="標楷體" w:hint="eastAsia"/>
        </w:rPr>
        <w:t>名額，則以首次申請者優先獲選。</w:t>
      </w:r>
    </w:p>
    <w:p w14:paraId="2D0CFA8F" w14:textId="550FB42A" w:rsidR="00AF5B32" w:rsidRPr="00963EE1" w:rsidRDefault="00DF5CB8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名額：共計</w:t>
      </w:r>
      <w:r w:rsidR="00DE042D" w:rsidRPr="00963EE1">
        <w:rPr>
          <w:rFonts w:ascii="標楷體" w:eastAsia="標楷體" w:hAnsi="標楷體"/>
        </w:rPr>
        <w:t>25</w:t>
      </w:r>
      <w:r w:rsidRPr="00963EE1">
        <w:rPr>
          <w:rFonts w:ascii="標楷體" w:eastAsia="標楷體" w:hAnsi="標楷體" w:hint="eastAsia"/>
        </w:rPr>
        <w:t>名</w:t>
      </w:r>
      <w:r w:rsidR="00CC7C08" w:rsidRPr="00963EE1">
        <w:rPr>
          <w:rFonts w:ascii="標楷體" w:eastAsia="標楷體" w:hAnsi="標楷體" w:hint="eastAsia"/>
        </w:rPr>
        <w:t>，每名可獲頒獎狀乙</w:t>
      </w:r>
      <w:r w:rsidRPr="00963EE1">
        <w:rPr>
          <w:rFonts w:ascii="標楷體" w:eastAsia="標楷體" w:hAnsi="標楷體" w:hint="eastAsia"/>
        </w:rPr>
        <w:t>紙，助學金</w:t>
      </w:r>
      <w:r w:rsidR="005F2AD9" w:rsidRPr="00963EE1">
        <w:rPr>
          <w:rFonts w:ascii="標楷體" w:eastAsia="標楷體" w:hAnsi="標楷體"/>
        </w:rPr>
        <w:t>10</w:t>
      </w:r>
      <w:r w:rsidRPr="00963EE1">
        <w:rPr>
          <w:rFonts w:ascii="標楷體" w:eastAsia="標楷體" w:hAnsi="標楷體"/>
        </w:rPr>
        <w:t>,000</w:t>
      </w:r>
      <w:r w:rsidRPr="00963EE1">
        <w:rPr>
          <w:rFonts w:ascii="標楷體" w:eastAsia="標楷體" w:hAnsi="標楷體" w:hint="eastAsia"/>
        </w:rPr>
        <w:t>元。</w:t>
      </w:r>
    </w:p>
    <w:p w14:paraId="330344A6" w14:textId="530B76E2" w:rsidR="00B823AD" w:rsidRPr="00963EE1" w:rsidRDefault="00AF5B32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文件：獎學金申請表(A版)、各鄉鎮市區公所核發之低/中低收入戶證明影本、113全學年度總成績單。</w:t>
      </w:r>
    </w:p>
    <w:p w14:paraId="617C65CD" w14:textId="19BF0CB5" w:rsidR="00622B9F" w:rsidRPr="00963EE1" w:rsidRDefault="00E37A85" w:rsidP="00963EE1">
      <w:pPr>
        <w:adjustRightInd w:val="0"/>
        <w:ind w:leftChars="57" w:left="137"/>
        <w:rPr>
          <w:rFonts w:ascii="標楷體" w:eastAsia="標楷體" w:hAnsi="標楷體"/>
          <w:b/>
        </w:rPr>
      </w:pPr>
      <w:r w:rsidRPr="00963EE1">
        <w:rPr>
          <w:rFonts w:ascii="標楷體" w:eastAsia="標楷體" w:hAnsi="標楷體" w:hint="eastAsia"/>
        </w:rPr>
        <w:tab/>
      </w:r>
      <w:r w:rsidRPr="00963EE1">
        <w:rPr>
          <w:rFonts w:ascii="標楷體" w:eastAsia="標楷體" w:hAnsi="標楷體" w:hint="eastAsia"/>
        </w:rPr>
        <w:tab/>
      </w:r>
      <w:r w:rsidRPr="00963EE1">
        <w:rPr>
          <w:rFonts w:ascii="標楷體" w:eastAsia="標楷體" w:hAnsi="標楷體" w:hint="eastAsia"/>
        </w:rPr>
        <w:tab/>
      </w:r>
      <w:r w:rsidRPr="00963EE1">
        <w:rPr>
          <w:rFonts w:ascii="標楷體" w:eastAsia="標楷體" w:hAnsi="標楷體" w:hint="eastAsia"/>
        </w:rPr>
        <w:tab/>
      </w:r>
      <w:r w:rsidRPr="00963EE1">
        <w:rPr>
          <w:rFonts w:ascii="標楷體" w:eastAsia="標楷體" w:hAnsi="標楷體" w:hint="eastAsia"/>
        </w:rPr>
        <w:tab/>
      </w:r>
      <w:r w:rsidRPr="00963EE1">
        <w:rPr>
          <w:rFonts w:ascii="標楷體" w:eastAsia="標楷體" w:hAnsi="標楷體" w:hint="eastAsia"/>
        </w:rPr>
        <w:tab/>
      </w:r>
      <w:r w:rsidRPr="00963EE1">
        <w:rPr>
          <w:rFonts w:ascii="標楷體" w:eastAsia="標楷體" w:hAnsi="標楷體" w:hint="eastAsia"/>
        </w:rPr>
        <w:tab/>
      </w:r>
      <w:r w:rsidR="00A9678E" w:rsidRPr="00963EE1">
        <w:rPr>
          <w:rFonts w:ascii="標楷體" w:eastAsia="標楷體" w:hAnsi="標楷體" w:hint="eastAsia"/>
          <w:b/>
        </w:rPr>
        <w:tab/>
      </w:r>
      <w:r w:rsidR="00A9678E" w:rsidRPr="00963EE1">
        <w:rPr>
          <w:rFonts w:ascii="標楷體" w:eastAsia="標楷體" w:hAnsi="標楷體" w:hint="eastAsia"/>
          <w:b/>
        </w:rPr>
        <w:tab/>
      </w:r>
    </w:p>
    <w:p w14:paraId="51572EC8" w14:textId="5BA2BA38" w:rsidR="00F9183F" w:rsidRPr="00963EE1" w:rsidRDefault="00F9183F" w:rsidP="00963EE1">
      <w:pPr>
        <w:adjustRightInd w:val="0"/>
        <w:ind w:leftChars="57" w:left="137"/>
        <w:rPr>
          <w:rFonts w:ascii="標楷體" w:eastAsia="標楷體" w:hAnsi="標楷體"/>
          <w:b/>
        </w:rPr>
      </w:pPr>
    </w:p>
    <w:p w14:paraId="0CCEEEFB" w14:textId="459EDB46" w:rsidR="00F9183F" w:rsidRPr="00963EE1" w:rsidRDefault="00F9183F" w:rsidP="00963EE1">
      <w:pPr>
        <w:adjustRightInd w:val="0"/>
        <w:ind w:leftChars="57" w:left="137"/>
        <w:rPr>
          <w:rFonts w:ascii="標楷體" w:eastAsia="標楷體" w:hAnsi="標楷體"/>
          <w:b/>
        </w:rPr>
      </w:pPr>
    </w:p>
    <w:p w14:paraId="7C5A5B83" w14:textId="77777777" w:rsidR="00D05F29" w:rsidRPr="00963EE1" w:rsidRDefault="000E643C" w:rsidP="00963EE1">
      <w:pPr>
        <w:adjustRightInd w:val="0"/>
        <w:ind w:leftChars="58" w:left="139" w:firstLine="1"/>
        <w:rPr>
          <w:rFonts w:ascii="標楷體" w:eastAsia="標楷體" w:hAnsi="標楷體"/>
          <w:b/>
          <w:bCs/>
          <w:sz w:val="28"/>
        </w:rPr>
      </w:pPr>
      <w:r w:rsidRPr="00963EE1">
        <w:rPr>
          <w:rFonts w:ascii="標楷體" w:eastAsia="標楷體" w:hAnsi="標楷體" w:hint="eastAsia"/>
          <w:b/>
          <w:bCs/>
          <w:sz w:val="28"/>
        </w:rPr>
        <w:lastRenderedPageBreak/>
        <w:t>(二)</w:t>
      </w:r>
      <w:r w:rsidR="00DF5CB8" w:rsidRPr="00963EE1">
        <w:rPr>
          <w:rFonts w:ascii="標楷體" w:eastAsia="標楷體" w:hAnsi="標楷體" w:hint="eastAsia"/>
          <w:b/>
          <w:bCs/>
          <w:sz w:val="28"/>
          <w:u w:val="double"/>
        </w:rPr>
        <w:t>成績優良獎學金</w:t>
      </w:r>
    </w:p>
    <w:p w14:paraId="31759BF7" w14:textId="37F6ADC5" w:rsidR="00DF5CB8" w:rsidRPr="00963EE1" w:rsidRDefault="00DF5CB8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資格：學業成績表現優異之罕病病友。</w:t>
      </w:r>
    </w:p>
    <w:p w14:paraId="07ED1173" w14:textId="4621F141" w:rsidR="00DF5CB8" w:rsidRPr="00963EE1" w:rsidRDefault="00CD25B0" w:rsidP="00963EE1">
      <w:pPr>
        <w:ind w:leftChars="413" w:left="991"/>
        <w:jc w:val="both"/>
        <w:rPr>
          <w:rFonts w:ascii="標楷體" w:eastAsia="標楷體" w:hAnsi="標楷體"/>
        </w:rPr>
      </w:pPr>
      <w:r w:rsidRPr="00963EE1">
        <w:rPr>
          <w:rFonts w:ascii="新細明體" w:hAnsi="新細明體" w:cs="新細明體" w:hint="eastAsia"/>
        </w:rPr>
        <w:t>✽</w:t>
      </w:r>
      <w:r w:rsidR="00DF5CB8" w:rsidRPr="00963EE1">
        <w:rPr>
          <w:rFonts w:ascii="標楷體" w:eastAsia="標楷體" w:hAnsi="標楷體" w:hint="eastAsia"/>
        </w:rPr>
        <w:t>國小組：</w:t>
      </w:r>
      <w:r w:rsidR="00A956EF" w:rsidRPr="00963EE1">
        <w:rPr>
          <w:rFonts w:ascii="標楷體" w:eastAsia="標楷體" w:hAnsi="標楷體" w:hint="eastAsia"/>
        </w:rPr>
        <w:t>113</w:t>
      </w:r>
      <w:r w:rsidR="00DF5CB8" w:rsidRPr="00963EE1">
        <w:rPr>
          <w:rFonts w:ascii="標楷體" w:eastAsia="標楷體" w:hAnsi="標楷體" w:hint="eastAsia"/>
        </w:rPr>
        <w:t>全學年度總成績平均</w:t>
      </w:r>
      <w:r w:rsidR="006F2EC8" w:rsidRPr="00963EE1">
        <w:rPr>
          <w:rFonts w:ascii="標楷體" w:eastAsia="標楷體" w:hAnsi="標楷體" w:hint="eastAsia"/>
        </w:rPr>
        <w:t>90</w:t>
      </w:r>
      <w:r w:rsidR="00DF5CB8" w:rsidRPr="00963EE1">
        <w:rPr>
          <w:rFonts w:ascii="標楷體" w:eastAsia="標楷體" w:hAnsi="標楷體" w:hint="eastAsia"/>
        </w:rPr>
        <w:t>分</w:t>
      </w:r>
      <w:r w:rsidR="00C1042A" w:rsidRPr="00963EE1">
        <w:rPr>
          <w:rFonts w:ascii="標楷體" w:eastAsia="標楷體" w:hAnsi="標楷體" w:hint="eastAsia"/>
        </w:rPr>
        <w:t>(含)</w:t>
      </w:r>
      <w:r w:rsidR="00DF5CB8" w:rsidRPr="00963EE1">
        <w:rPr>
          <w:rFonts w:ascii="標楷體" w:eastAsia="標楷體" w:hAnsi="標楷體" w:hint="eastAsia"/>
        </w:rPr>
        <w:t>以上</w:t>
      </w:r>
      <w:r w:rsidR="00B72879" w:rsidRPr="00963EE1">
        <w:rPr>
          <w:rFonts w:ascii="標楷體" w:eastAsia="標楷體" w:hAnsi="標楷體" w:hint="eastAsia"/>
        </w:rPr>
        <w:t>/優等</w:t>
      </w:r>
      <w:r w:rsidR="00DF5CB8" w:rsidRPr="00963EE1">
        <w:rPr>
          <w:rFonts w:ascii="標楷體" w:eastAsia="標楷體" w:hAnsi="標楷體" w:hint="eastAsia"/>
        </w:rPr>
        <w:t>。</w:t>
      </w:r>
    </w:p>
    <w:p w14:paraId="2CC31D87" w14:textId="77777777" w:rsidR="006F2EC8" w:rsidRPr="00963EE1" w:rsidRDefault="00CD25B0" w:rsidP="00963EE1">
      <w:pPr>
        <w:ind w:leftChars="413" w:left="991"/>
        <w:jc w:val="both"/>
        <w:rPr>
          <w:rFonts w:ascii="標楷體" w:eastAsia="標楷體" w:hAnsi="標楷體"/>
        </w:rPr>
      </w:pPr>
      <w:r w:rsidRPr="00963EE1">
        <w:rPr>
          <w:rFonts w:ascii="新細明體" w:hAnsi="新細明體" w:cs="新細明體" w:hint="eastAsia"/>
        </w:rPr>
        <w:t>✽</w:t>
      </w:r>
      <w:r w:rsidR="006F2EC8" w:rsidRPr="00963EE1">
        <w:rPr>
          <w:rFonts w:ascii="標楷體" w:eastAsia="標楷體" w:hAnsi="標楷體" w:hint="eastAsia"/>
        </w:rPr>
        <w:t>國中組：</w:t>
      </w:r>
      <w:r w:rsidR="00A956EF" w:rsidRPr="00963EE1">
        <w:rPr>
          <w:rFonts w:ascii="標楷體" w:eastAsia="標楷體" w:hAnsi="標楷體" w:hint="eastAsia"/>
        </w:rPr>
        <w:t>113</w:t>
      </w:r>
      <w:r w:rsidR="006F2EC8" w:rsidRPr="00963EE1">
        <w:rPr>
          <w:rFonts w:ascii="標楷體" w:eastAsia="標楷體" w:hAnsi="標楷體" w:hint="eastAsia"/>
        </w:rPr>
        <w:t>全學年度總成績平均80分</w:t>
      </w:r>
      <w:r w:rsidR="00C1042A" w:rsidRPr="00963EE1">
        <w:rPr>
          <w:rFonts w:ascii="標楷體" w:eastAsia="標楷體" w:hAnsi="標楷體" w:hint="eastAsia"/>
        </w:rPr>
        <w:t>(含)</w:t>
      </w:r>
      <w:r w:rsidR="006F2EC8" w:rsidRPr="00963EE1">
        <w:rPr>
          <w:rFonts w:ascii="標楷體" w:eastAsia="標楷體" w:hAnsi="標楷體" w:hint="eastAsia"/>
        </w:rPr>
        <w:t>以上。</w:t>
      </w:r>
    </w:p>
    <w:p w14:paraId="54509916" w14:textId="77777777" w:rsidR="00DF5CB8" w:rsidRPr="00963EE1" w:rsidRDefault="00CD25B0" w:rsidP="00963EE1">
      <w:pPr>
        <w:ind w:leftChars="413" w:left="991"/>
        <w:jc w:val="both"/>
        <w:rPr>
          <w:rFonts w:ascii="標楷體" w:eastAsia="標楷體" w:hAnsi="標楷體"/>
        </w:rPr>
      </w:pPr>
      <w:r w:rsidRPr="00963EE1">
        <w:rPr>
          <w:rFonts w:ascii="新細明體" w:hAnsi="新細明體" w:cs="新細明體" w:hint="eastAsia"/>
        </w:rPr>
        <w:t>✽</w:t>
      </w:r>
      <w:r w:rsidR="00DF5CB8" w:rsidRPr="00963EE1">
        <w:rPr>
          <w:rFonts w:ascii="標楷體" w:eastAsia="標楷體" w:hAnsi="標楷體" w:hint="eastAsia"/>
        </w:rPr>
        <w:t>高中(職)組：</w:t>
      </w:r>
      <w:r w:rsidR="00A956EF" w:rsidRPr="00963EE1">
        <w:rPr>
          <w:rFonts w:ascii="標楷體" w:eastAsia="標楷體" w:hAnsi="標楷體" w:hint="eastAsia"/>
        </w:rPr>
        <w:t>113</w:t>
      </w:r>
      <w:r w:rsidR="00DF5CB8" w:rsidRPr="00963EE1">
        <w:rPr>
          <w:rFonts w:ascii="標楷體" w:eastAsia="標楷體" w:hAnsi="標楷體" w:hint="eastAsia"/>
        </w:rPr>
        <w:t>全學年度總成績平均</w:t>
      </w:r>
      <w:r w:rsidR="00300C70" w:rsidRPr="00963EE1">
        <w:rPr>
          <w:rFonts w:ascii="標楷體" w:eastAsia="標楷體" w:hAnsi="標楷體" w:hint="eastAsia"/>
        </w:rPr>
        <w:t>75</w:t>
      </w:r>
      <w:r w:rsidR="00DF5CB8" w:rsidRPr="00963EE1">
        <w:rPr>
          <w:rFonts w:ascii="標楷體" w:eastAsia="標楷體" w:hAnsi="標楷體" w:hint="eastAsia"/>
        </w:rPr>
        <w:t>分</w:t>
      </w:r>
      <w:r w:rsidR="00C1042A" w:rsidRPr="00963EE1">
        <w:rPr>
          <w:rFonts w:ascii="標楷體" w:eastAsia="標楷體" w:hAnsi="標楷體" w:hint="eastAsia"/>
        </w:rPr>
        <w:t>(含)</w:t>
      </w:r>
      <w:r w:rsidR="00DF5CB8" w:rsidRPr="00963EE1">
        <w:rPr>
          <w:rFonts w:ascii="標楷體" w:eastAsia="標楷體" w:hAnsi="標楷體" w:hint="eastAsia"/>
        </w:rPr>
        <w:t>以上。</w:t>
      </w:r>
    </w:p>
    <w:p w14:paraId="330DC10D" w14:textId="77777777" w:rsidR="00DF5CB8" w:rsidRPr="00963EE1" w:rsidRDefault="00CD25B0" w:rsidP="00963EE1">
      <w:pPr>
        <w:ind w:leftChars="413" w:left="991"/>
        <w:jc w:val="both"/>
        <w:rPr>
          <w:rFonts w:ascii="標楷體" w:eastAsia="標楷體" w:hAnsi="標楷體"/>
        </w:rPr>
      </w:pPr>
      <w:r w:rsidRPr="00963EE1">
        <w:rPr>
          <w:rFonts w:ascii="新細明體" w:hAnsi="新細明體" w:cs="新細明體" w:hint="eastAsia"/>
        </w:rPr>
        <w:t>✽</w:t>
      </w:r>
      <w:r w:rsidR="00DF5CB8" w:rsidRPr="00963EE1">
        <w:rPr>
          <w:rFonts w:ascii="標楷體" w:eastAsia="標楷體" w:hAnsi="標楷體" w:hint="eastAsia"/>
        </w:rPr>
        <w:t>大專組：</w:t>
      </w:r>
      <w:r w:rsidR="00A956EF" w:rsidRPr="00963EE1">
        <w:rPr>
          <w:rFonts w:ascii="標楷體" w:eastAsia="標楷體" w:hAnsi="標楷體" w:hint="eastAsia"/>
        </w:rPr>
        <w:t>113</w:t>
      </w:r>
      <w:r w:rsidR="00DF5CB8" w:rsidRPr="00963EE1">
        <w:rPr>
          <w:rFonts w:ascii="標楷體" w:eastAsia="標楷體" w:hAnsi="標楷體" w:hint="eastAsia"/>
        </w:rPr>
        <w:t>全學年</w:t>
      </w:r>
      <w:bookmarkStart w:id="1" w:name="_GoBack"/>
      <w:bookmarkEnd w:id="1"/>
      <w:r w:rsidR="00DF5CB8" w:rsidRPr="00963EE1">
        <w:rPr>
          <w:rFonts w:ascii="標楷體" w:eastAsia="標楷體" w:hAnsi="標楷體" w:hint="eastAsia"/>
        </w:rPr>
        <w:t>度總成績平均</w:t>
      </w:r>
      <w:r w:rsidR="00E453D4" w:rsidRPr="00963EE1">
        <w:rPr>
          <w:rFonts w:ascii="標楷體" w:eastAsia="標楷體" w:hAnsi="標楷體" w:hint="eastAsia"/>
        </w:rPr>
        <w:t>80</w:t>
      </w:r>
      <w:r w:rsidR="00DF5CB8" w:rsidRPr="00963EE1">
        <w:rPr>
          <w:rFonts w:ascii="標楷體" w:eastAsia="標楷體" w:hAnsi="標楷體" w:hint="eastAsia"/>
        </w:rPr>
        <w:t>分</w:t>
      </w:r>
      <w:r w:rsidR="00C1042A" w:rsidRPr="00963EE1">
        <w:rPr>
          <w:rFonts w:ascii="標楷體" w:eastAsia="標楷體" w:hAnsi="標楷體" w:hint="eastAsia"/>
        </w:rPr>
        <w:t>(含)</w:t>
      </w:r>
      <w:r w:rsidR="00DF5CB8" w:rsidRPr="00963EE1">
        <w:rPr>
          <w:rFonts w:ascii="標楷體" w:eastAsia="標楷體" w:hAnsi="標楷體" w:hint="eastAsia"/>
        </w:rPr>
        <w:t>以上。</w:t>
      </w:r>
    </w:p>
    <w:p w14:paraId="31B3E451" w14:textId="77777777" w:rsidR="006C1ADA" w:rsidRPr="00963EE1" w:rsidRDefault="00CD25B0" w:rsidP="00963EE1">
      <w:pPr>
        <w:ind w:leftChars="413" w:left="991"/>
        <w:jc w:val="both"/>
        <w:rPr>
          <w:rFonts w:ascii="標楷體" w:eastAsia="標楷體" w:hAnsi="標楷體"/>
        </w:rPr>
      </w:pPr>
      <w:r w:rsidRPr="00963EE1">
        <w:rPr>
          <w:rFonts w:ascii="新細明體" w:hAnsi="新細明體" w:cs="新細明體" w:hint="eastAsia"/>
        </w:rPr>
        <w:t>✽</w:t>
      </w:r>
      <w:r w:rsidR="006C1ADA" w:rsidRPr="00963EE1">
        <w:rPr>
          <w:rFonts w:ascii="標楷體" w:eastAsia="標楷體" w:hAnsi="標楷體" w:hint="eastAsia"/>
        </w:rPr>
        <w:t>碩博組：</w:t>
      </w:r>
      <w:r w:rsidR="00A956EF" w:rsidRPr="00963EE1">
        <w:rPr>
          <w:rFonts w:ascii="標楷體" w:eastAsia="標楷體" w:hAnsi="標楷體" w:hint="eastAsia"/>
        </w:rPr>
        <w:t>113</w:t>
      </w:r>
      <w:r w:rsidR="006C1ADA" w:rsidRPr="00963EE1">
        <w:rPr>
          <w:rFonts w:ascii="標楷體" w:eastAsia="標楷體" w:hAnsi="標楷體" w:hint="eastAsia"/>
        </w:rPr>
        <w:t>全學年度總成績平均</w:t>
      </w:r>
      <w:r w:rsidR="00E453D4" w:rsidRPr="00963EE1">
        <w:rPr>
          <w:rFonts w:ascii="標楷體" w:eastAsia="標楷體" w:hAnsi="標楷體" w:hint="eastAsia"/>
        </w:rPr>
        <w:t>80</w:t>
      </w:r>
      <w:r w:rsidR="006C1ADA" w:rsidRPr="00963EE1">
        <w:rPr>
          <w:rFonts w:ascii="標楷體" w:eastAsia="標楷體" w:hAnsi="標楷體" w:hint="eastAsia"/>
        </w:rPr>
        <w:t>分</w:t>
      </w:r>
      <w:r w:rsidR="00C1042A" w:rsidRPr="00963EE1">
        <w:rPr>
          <w:rFonts w:ascii="標楷體" w:eastAsia="標楷體" w:hAnsi="標楷體" w:hint="eastAsia"/>
        </w:rPr>
        <w:t>(含)</w:t>
      </w:r>
      <w:r w:rsidR="006C1ADA" w:rsidRPr="00963EE1">
        <w:rPr>
          <w:rFonts w:ascii="標楷體" w:eastAsia="標楷體" w:hAnsi="標楷體" w:hint="eastAsia"/>
        </w:rPr>
        <w:t>以上。</w:t>
      </w:r>
    </w:p>
    <w:p w14:paraId="5D4AD409" w14:textId="77777777" w:rsidR="001816E1" w:rsidRPr="00963EE1" w:rsidRDefault="0035334D" w:rsidP="00963EE1">
      <w:pPr>
        <w:ind w:leftChars="413" w:left="991"/>
        <w:jc w:val="both"/>
        <w:rPr>
          <w:rFonts w:ascii="標楷體" w:eastAsia="標楷體" w:hAnsi="標楷體"/>
        </w:rPr>
      </w:pPr>
      <w:r w:rsidRPr="00963EE1">
        <w:rPr>
          <w:rFonts w:ascii="新細明體" w:hAnsi="新細明體" w:cs="新細明體" w:hint="eastAsia"/>
        </w:rPr>
        <w:t>✽</w:t>
      </w:r>
      <w:r w:rsidRPr="00963EE1">
        <w:rPr>
          <w:rFonts w:ascii="標楷體" w:eastAsia="標楷體" w:hAnsi="標楷體" w:hint="eastAsia"/>
        </w:rPr>
        <w:t>國外碩博組：</w:t>
      </w:r>
      <w:r w:rsidR="00A956EF" w:rsidRPr="00963EE1">
        <w:rPr>
          <w:rFonts w:ascii="標楷體" w:eastAsia="標楷體" w:hAnsi="標楷體" w:hint="eastAsia"/>
        </w:rPr>
        <w:t>113</w:t>
      </w:r>
      <w:r w:rsidRPr="00963EE1">
        <w:rPr>
          <w:rFonts w:ascii="標楷體" w:eastAsia="標楷體" w:hAnsi="標楷體" w:hint="eastAsia"/>
        </w:rPr>
        <w:t>全學年度總成績平均80分(含)以上。</w:t>
      </w:r>
    </w:p>
    <w:p w14:paraId="1AB54A98" w14:textId="1589F95E" w:rsidR="00DF5CB8" w:rsidRPr="00963EE1" w:rsidRDefault="00DF5CB8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名額：</w:t>
      </w:r>
    </w:p>
    <w:p w14:paraId="37FB5D38" w14:textId="2B6C47A8" w:rsidR="006F2EC8" w:rsidRPr="00963EE1" w:rsidRDefault="00CD25B0" w:rsidP="00963EE1">
      <w:pPr>
        <w:ind w:leftChars="413" w:left="991"/>
        <w:jc w:val="both"/>
        <w:rPr>
          <w:rFonts w:ascii="標楷體" w:eastAsia="標楷體" w:hAnsi="標楷體"/>
        </w:rPr>
      </w:pPr>
      <w:r w:rsidRPr="00963EE1">
        <w:rPr>
          <w:rFonts w:ascii="新細明體" w:hAnsi="新細明體" w:cs="新細明體" w:hint="eastAsia"/>
        </w:rPr>
        <w:t>✽</w:t>
      </w:r>
      <w:r w:rsidR="00DF5CB8" w:rsidRPr="00963EE1">
        <w:rPr>
          <w:rFonts w:ascii="標楷體" w:eastAsia="標楷體" w:hAnsi="標楷體" w:hint="eastAsia"/>
        </w:rPr>
        <w:t>國小組：共計</w:t>
      </w:r>
      <w:r w:rsidR="00DE042D" w:rsidRPr="00963EE1">
        <w:rPr>
          <w:rFonts w:ascii="標楷體" w:eastAsia="標楷體" w:hAnsi="標楷體"/>
        </w:rPr>
        <w:t>35</w:t>
      </w:r>
      <w:r w:rsidR="00DF5CB8" w:rsidRPr="00963EE1">
        <w:rPr>
          <w:rFonts w:ascii="標楷體" w:eastAsia="標楷體" w:hAnsi="標楷體" w:hint="eastAsia"/>
        </w:rPr>
        <w:t>名</w:t>
      </w:r>
      <w:r w:rsidR="00CC7C08" w:rsidRPr="00963EE1">
        <w:rPr>
          <w:rFonts w:ascii="標楷體" w:eastAsia="標楷體" w:hAnsi="標楷體" w:hint="eastAsia"/>
        </w:rPr>
        <w:t>，每名可獲頒獎狀乙</w:t>
      </w:r>
      <w:r w:rsidR="00DF5CB8" w:rsidRPr="00963EE1">
        <w:rPr>
          <w:rFonts w:ascii="標楷體" w:eastAsia="標楷體" w:hAnsi="標楷體" w:hint="eastAsia"/>
        </w:rPr>
        <w:t>紙，</w:t>
      </w:r>
      <w:r w:rsidR="00E453D4" w:rsidRPr="00963EE1">
        <w:rPr>
          <w:rFonts w:ascii="標楷體" w:eastAsia="標楷體" w:hAnsi="標楷體" w:hint="eastAsia"/>
        </w:rPr>
        <w:t>獎學金</w:t>
      </w:r>
      <w:r w:rsidR="00AF3711" w:rsidRPr="00963EE1">
        <w:rPr>
          <w:rFonts w:ascii="標楷體" w:eastAsia="標楷體" w:hAnsi="標楷體" w:hint="eastAsia"/>
        </w:rPr>
        <w:t>6</w:t>
      </w:r>
      <w:r w:rsidR="00E453D4" w:rsidRPr="00963EE1">
        <w:rPr>
          <w:rFonts w:ascii="標楷體" w:eastAsia="標楷體" w:hAnsi="標楷體" w:hint="eastAsia"/>
        </w:rPr>
        <w:t>,000元。</w:t>
      </w:r>
    </w:p>
    <w:p w14:paraId="4134096E" w14:textId="6BEDB53D" w:rsidR="006F2EC8" w:rsidRPr="00963EE1" w:rsidRDefault="00CD25B0" w:rsidP="00963EE1">
      <w:pPr>
        <w:ind w:leftChars="413" w:left="991"/>
        <w:jc w:val="both"/>
        <w:rPr>
          <w:rFonts w:ascii="標楷體" w:eastAsia="標楷體" w:hAnsi="標楷體"/>
        </w:rPr>
      </w:pPr>
      <w:r w:rsidRPr="00963EE1">
        <w:rPr>
          <w:rFonts w:ascii="新細明體" w:hAnsi="新細明體" w:cs="新細明體" w:hint="eastAsia"/>
        </w:rPr>
        <w:t>✽</w:t>
      </w:r>
      <w:r w:rsidR="006F2EC8" w:rsidRPr="00963EE1">
        <w:rPr>
          <w:rFonts w:ascii="標楷體" w:eastAsia="標楷體" w:hAnsi="標楷體" w:hint="eastAsia"/>
        </w:rPr>
        <w:t>國中組：共計</w:t>
      </w:r>
      <w:r w:rsidR="00DE042D" w:rsidRPr="00963EE1">
        <w:rPr>
          <w:rFonts w:ascii="標楷體" w:eastAsia="標楷體" w:hAnsi="標楷體"/>
        </w:rPr>
        <w:t>25</w:t>
      </w:r>
      <w:r w:rsidR="006F2EC8" w:rsidRPr="00963EE1">
        <w:rPr>
          <w:rFonts w:ascii="標楷體" w:eastAsia="標楷體" w:hAnsi="標楷體" w:hint="eastAsia"/>
        </w:rPr>
        <w:t>名</w:t>
      </w:r>
      <w:r w:rsidR="00CC7C08" w:rsidRPr="00963EE1">
        <w:rPr>
          <w:rFonts w:ascii="標楷體" w:eastAsia="標楷體" w:hAnsi="標楷體" w:hint="eastAsia"/>
        </w:rPr>
        <w:t>，每名可獲頒獎狀乙</w:t>
      </w:r>
      <w:r w:rsidR="006F2EC8" w:rsidRPr="00963EE1">
        <w:rPr>
          <w:rFonts w:ascii="標楷體" w:eastAsia="標楷體" w:hAnsi="標楷體" w:hint="eastAsia"/>
        </w:rPr>
        <w:t>紙，</w:t>
      </w:r>
      <w:r w:rsidR="00E453D4" w:rsidRPr="00963EE1">
        <w:rPr>
          <w:rFonts w:ascii="標楷體" w:eastAsia="標楷體" w:hAnsi="標楷體" w:hint="eastAsia"/>
        </w:rPr>
        <w:t>獎學金</w:t>
      </w:r>
      <w:r w:rsidR="00AF3711" w:rsidRPr="00963EE1">
        <w:rPr>
          <w:rFonts w:ascii="標楷體" w:eastAsia="標楷體" w:hAnsi="標楷體" w:hint="eastAsia"/>
        </w:rPr>
        <w:t>7</w:t>
      </w:r>
      <w:r w:rsidR="00E453D4" w:rsidRPr="00963EE1">
        <w:rPr>
          <w:rFonts w:ascii="標楷體" w:eastAsia="標楷體" w:hAnsi="標楷體" w:hint="eastAsia"/>
        </w:rPr>
        <w:t>,000元。</w:t>
      </w:r>
      <w:r w:rsidR="00E453D4" w:rsidRPr="00963EE1">
        <w:rPr>
          <w:rFonts w:ascii="標楷體" w:eastAsia="標楷體" w:hAnsi="標楷體"/>
        </w:rPr>
        <w:tab/>
      </w:r>
    </w:p>
    <w:p w14:paraId="045AA3DF" w14:textId="11856194" w:rsidR="00DF5CB8" w:rsidRPr="00963EE1" w:rsidRDefault="00CD25B0" w:rsidP="00963EE1">
      <w:pPr>
        <w:ind w:leftChars="413" w:left="991"/>
        <w:jc w:val="both"/>
        <w:rPr>
          <w:rFonts w:ascii="標楷體" w:eastAsia="標楷體" w:hAnsi="標楷體"/>
        </w:rPr>
      </w:pPr>
      <w:r w:rsidRPr="00963EE1">
        <w:rPr>
          <w:rFonts w:ascii="新細明體" w:hAnsi="新細明體" w:cs="新細明體" w:hint="eastAsia"/>
        </w:rPr>
        <w:t>✽</w:t>
      </w:r>
      <w:r w:rsidR="00DF5CB8" w:rsidRPr="00963EE1">
        <w:rPr>
          <w:rFonts w:ascii="標楷體" w:eastAsia="標楷體" w:hAnsi="標楷體" w:hint="eastAsia"/>
        </w:rPr>
        <w:t>高中(職)組：共計</w:t>
      </w:r>
      <w:r w:rsidR="00DE042D" w:rsidRPr="00963EE1">
        <w:rPr>
          <w:rFonts w:ascii="標楷體" w:eastAsia="標楷體" w:hAnsi="標楷體"/>
        </w:rPr>
        <w:t>2</w:t>
      </w:r>
      <w:r w:rsidR="00DE042D" w:rsidRPr="00963EE1">
        <w:rPr>
          <w:rFonts w:ascii="標楷體" w:eastAsia="標楷體" w:hAnsi="標楷體" w:hint="eastAsia"/>
        </w:rPr>
        <w:t>0</w:t>
      </w:r>
      <w:r w:rsidR="00DF5CB8" w:rsidRPr="00963EE1">
        <w:rPr>
          <w:rFonts w:ascii="標楷體" w:eastAsia="標楷體" w:hAnsi="標楷體" w:hint="eastAsia"/>
        </w:rPr>
        <w:t>名</w:t>
      </w:r>
      <w:r w:rsidR="00CC7C08" w:rsidRPr="00963EE1">
        <w:rPr>
          <w:rFonts w:ascii="標楷體" w:eastAsia="標楷體" w:hAnsi="標楷體" w:hint="eastAsia"/>
        </w:rPr>
        <w:t>，每名可獲頒獎狀乙</w:t>
      </w:r>
      <w:r w:rsidR="00DF5CB8" w:rsidRPr="00963EE1">
        <w:rPr>
          <w:rFonts w:ascii="標楷體" w:eastAsia="標楷體" w:hAnsi="標楷體" w:hint="eastAsia"/>
        </w:rPr>
        <w:t>紙，</w:t>
      </w:r>
      <w:r w:rsidR="00C97AD3" w:rsidRPr="00963EE1">
        <w:rPr>
          <w:rFonts w:ascii="標楷體" w:eastAsia="標楷體" w:hAnsi="標楷體" w:hint="eastAsia"/>
        </w:rPr>
        <w:t>獎學金</w:t>
      </w:r>
      <w:r w:rsidR="00AF3711" w:rsidRPr="00963EE1">
        <w:rPr>
          <w:rFonts w:ascii="標楷體" w:eastAsia="標楷體" w:hAnsi="標楷體" w:hint="eastAsia"/>
        </w:rPr>
        <w:t>8</w:t>
      </w:r>
      <w:r w:rsidR="00C97AD3" w:rsidRPr="00963EE1">
        <w:rPr>
          <w:rFonts w:ascii="標楷體" w:eastAsia="標楷體" w:hAnsi="標楷體" w:hint="eastAsia"/>
        </w:rPr>
        <w:t>,000元。</w:t>
      </w:r>
    </w:p>
    <w:p w14:paraId="244D4C80" w14:textId="35211B6B" w:rsidR="006F2EC8" w:rsidRPr="00963EE1" w:rsidRDefault="00CD25B0" w:rsidP="00963EE1">
      <w:pPr>
        <w:ind w:leftChars="413" w:left="991"/>
        <w:jc w:val="both"/>
        <w:rPr>
          <w:rFonts w:ascii="標楷體" w:eastAsia="標楷體" w:hAnsi="標楷體"/>
        </w:rPr>
      </w:pPr>
      <w:r w:rsidRPr="00963EE1">
        <w:rPr>
          <w:rFonts w:ascii="新細明體" w:hAnsi="新細明體" w:cs="新細明體" w:hint="eastAsia"/>
        </w:rPr>
        <w:t>✽</w:t>
      </w:r>
      <w:r w:rsidR="00DF5CB8" w:rsidRPr="00963EE1">
        <w:rPr>
          <w:rFonts w:ascii="標楷體" w:eastAsia="標楷體" w:hAnsi="標楷體" w:hint="eastAsia"/>
        </w:rPr>
        <w:t>大專組：共計</w:t>
      </w:r>
      <w:r w:rsidR="00DE042D" w:rsidRPr="00963EE1">
        <w:rPr>
          <w:rFonts w:ascii="標楷體" w:eastAsia="標楷體" w:hAnsi="標楷體"/>
        </w:rPr>
        <w:t>3</w:t>
      </w:r>
      <w:r w:rsidR="00DE042D" w:rsidRPr="00963EE1">
        <w:rPr>
          <w:rFonts w:ascii="標楷體" w:eastAsia="標楷體" w:hAnsi="標楷體" w:hint="eastAsia"/>
        </w:rPr>
        <w:t>0</w:t>
      </w:r>
      <w:r w:rsidR="00DF5CB8" w:rsidRPr="00963EE1">
        <w:rPr>
          <w:rFonts w:ascii="標楷體" w:eastAsia="標楷體" w:hAnsi="標楷體" w:hint="eastAsia"/>
        </w:rPr>
        <w:t>名</w:t>
      </w:r>
      <w:r w:rsidR="00CC7C08" w:rsidRPr="00963EE1">
        <w:rPr>
          <w:rFonts w:ascii="標楷體" w:eastAsia="標楷體" w:hAnsi="標楷體" w:hint="eastAsia"/>
        </w:rPr>
        <w:t>，每名可獲頒獎狀乙</w:t>
      </w:r>
      <w:r w:rsidR="00DF5CB8" w:rsidRPr="00963EE1">
        <w:rPr>
          <w:rFonts w:ascii="標楷體" w:eastAsia="標楷體" w:hAnsi="標楷體" w:hint="eastAsia"/>
        </w:rPr>
        <w:t>紙，</w:t>
      </w:r>
      <w:r w:rsidR="00C97AD3" w:rsidRPr="00963EE1">
        <w:rPr>
          <w:rFonts w:ascii="標楷體" w:eastAsia="標楷體" w:hAnsi="標楷體" w:hint="eastAsia"/>
        </w:rPr>
        <w:t>獎學金</w:t>
      </w:r>
      <w:r w:rsidR="000D7F7A" w:rsidRPr="00963EE1">
        <w:rPr>
          <w:rFonts w:ascii="標楷體" w:eastAsia="標楷體" w:hAnsi="標楷體" w:hint="eastAsia"/>
        </w:rPr>
        <w:t>10</w:t>
      </w:r>
      <w:r w:rsidR="00C97AD3" w:rsidRPr="00963EE1">
        <w:rPr>
          <w:rFonts w:ascii="標楷體" w:eastAsia="標楷體" w:hAnsi="標楷體" w:hint="eastAsia"/>
        </w:rPr>
        <w:t>,000元。</w:t>
      </w:r>
    </w:p>
    <w:p w14:paraId="447C7D9A" w14:textId="56DA2E4A" w:rsidR="006C1ADA" w:rsidRPr="00963EE1" w:rsidRDefault="00CD25B0" w:rsidP="00963EE1">
      <w:pPr>
        <w:ind w:leftChars="413" w:left="991"/>
        <w:jc w:val="both"/>
        <w:rPr>
          <w:rFonts w:ascii="標楷體" w:eastAsia="標楷體" w:hAnsi="標楷體"/>
        </w:rPr>
      </w:pPr>
      <w:r w:rsidRPr="00963EE1">
        <w:rPr>
          <w:rFonts w:ascii="新細明體" w:hAnsi="新細明體" w:cs="新細明體" w:hint="eastAsia"/>
        </w:rPr>
        <w:t>✽</w:t>
      </w:r>
      <w:r w:rsidR="006C1ADA" w:rsidRPr="00963EE1">
        <w:rPr>
          <w:rFonts w:ascii="標楷體" w:eastAsia="標楷體" w:hAnsi="標楷體" w:hint="eastAsia"/>
        </w:rPr>
        <w:t>碩博組：共計</w:t>
      </w:r>
      <w:r w:rsidR="00C97AD3" w:rsidRPr="00963EE1">
        <w:rPr>
          <w:rFonts w:ascii="標楷體" w:eastAsia="標楷體" w:hAnsi="標楷體" w:hint="eastAsia"/>
        </w:rPr>
        <w:t>10</w:t>
      </w:r>
      <w:r w:rsidR="006C1ADA" w:rsidRPr="00963EE1">
        <w:rPr>
          <w:rFonts w:ascii="標楷體" w:eastAsia="標楷體" w:hAnsi="標楷體" w:hint="eastAsia"/>
        </w:rPr>
        <w:t>名</w:t>
      </w:r>
      <w:r w:rsidR="00CC7C08" w:rsidRPr="00963EE1">
        <w:rPr>
          <w:rFonts w:ascii="標楷體" w:eastAsia="標楷體" w:hAnsi="標楷體" w:hint="eastAsia"/>
        </w:rPr>
        <w:t>，每名可獲頒獎狀乙</w:t>
      </w:r>
      <w:r w:rsidR="006C1ADA" w:rsidRPr="00963EE1">
        <w:rPr>
          <w:rFonts w:ascii="標楷體" w:eastAsia="標楷體" w:hAnsi="標楷體" w:hint="eastAsia"/>
        </w:rPr>
        <w:t>紙，</w:t>
      </w:r>
      <w:r w:rsidR="00C97AD3" w:rsidRPr="00963EE1">
        <w:rPr>
          <w:rFonts w:ascii="標楷體" w:eastAsia="標楷體" w:hAnsi="標楷體" w:hint="eastAsia"/>
        </w:rPr>
        <w:t>獎學金</w:t>
      </w:r>
      <w:r w:rsidR="00D31AD8" w:rsidRPr="00963EE1">
        <w:rPr>
          <w:rFonts w:ascii="標楷體" w:eastAsia="標楷體" w:hAnsi="標楷體" w:hint="eastAsia"/>
        </w:rPr>
        <w:t>10</w:t>
      </w:r>
      <w:r w:rsidR="00C97AD3" w:rsidRPr="00963EE1">
        <w:rPr>
          <w:rFonts w:ascii="標楷體" w:eastAsia="標楷體" w:hAnsi="標楷體" w:hint="eastAsia"/>
        </w:rPr>
        <w:t>,000元。</w:t>
      </w:r>
    </w:p>
    <w:p w14:paraId="4ED1D63D" w14:textId="72AB62B2" w:rsidR="00573601" w:rsidRPr="00963EE1" w:rsidRDefault="006A5EDA" w:rsidP="00963EE1">
      <w:pPr>
        <w:ind w:leftChars="413" w:left="991"/>
        <w:jc w:val="both"/>
        <w:rPr>
          <w:rFonts w:ascii="標楷體" w:eastAsia="標楷體" w:hAnsi="標楷體"/>
        </w:rPr>
      </w:pPr>
      <w:r w:rsidRPr="00963EE1">
        <w:rPr>
          <w:rFonts w:ascii="新細明體" w:hAnsi="新細明體" w:cs="新細明體" w:hint="eastAsia"/>
        </w:rPr>
        <w:t>✽</w:t>
      </w:r>
      <w:r w:rsidRPr="00963EE1">
        <w:rPr>
          <w:rFonts w:ascii="標楷體" w:eastAsia="標楷體" w:hAnsi="標楷體" w:hint="eastAsia"/>
        </w:rPr>
        <w:t>國外碩博組：共計</w:t>
      </w:r>
      <w:r w:rsidR="00DE042D" w:rsidRPr="00963EE1">
        <w:rPr>
          <w:rFonts w:ascii="標楷體" w:eastAsia="標楷體" w:hAnsi="標楷體"/>
        </w:rPr>
        <w:t>3</w:t>
      </w:r>
      <w:r w:rsidRPr="00963EE1">
        <w:rPr>
          <w:rFonts w:ascii="標楷體" w:eastAsia="標楷體" w:hAnsi="標楷體" w:hint="eastAsia"/>
        </w:rPr>
        <w:t>名，每名可獲頒獎狀乙紙，獎學金</w:t>
      </w:r>
      <w:r w:rsidR="00300C70" w:rsidRPr="00963EE1">
        <w:rPr>
          <w:rFonts w:ascii="標楷體" w:eastAsia="標楷體" w:hAnsi="標楷體" w:hint="eastAsia"/>
        </w:rPr>
        <w:t>15</w:t>
      </w:r>
      <w:r w:rsidRPr="00963EE1">
        <w:rPr>
          <w:rFonts w:ascii="標楷體" w:eastAsia="標楷體" w:hAnsi="標楷體" w:hint="eastAsia"/>
        </w:rPr>
        <w:t>,000元。</w:t>
      </w:r>
    </w:p>
    <w:p w14:paraId="6E830D28" w14:textId="6EBE24DE" w:rsidR="000E643C" w:rsidRPr="00963EE1" w:rsidRDefault="00DF5CB8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文件：獎學金申請表(A版)</w:t>
      </w:r>
      <w:r w:rsidR="00B823AD" w:rsidRPr="00963EE1">
        <w:rPr>
          <w:rFonts w:ascii="標楷體" w:eastAsia="標楷體" w:hAnsi="標楷體" w:hint="eastAsia"/>
        </w:rPr>
        <w:t>、</w:t>
      </w:r>
      <w:r w:rsidR="00A956EF" w:rsidRPr="00963EE1">
        <w:rPr>
          <w:rFonts w:ascii="標楷體" w:eastAsia="標楷體" w:hAnsi="標楷體"/>
        </w:rPr>
        <w:t>113</w:t>
      </w:r>
      <w:r w:rsidR="007C2203" w:rsidRPr="00963EE1">
        <w:rPr>
          <w:rFonts w:ascii="標楷體" w:eastAsia="標楷體" w:hAnsi="標楷體" w:hint="eastAsia"/>
        </w:rPr>
        <w:t>年全學年度總成績單</w:t>
      </w:r>
      <w:r w:rsidR="00573601" w:rsidRPr="00963EE1">
        <w:rPr>
          <w:rFonts w:ascii="標楷體" w:eastAsia="標楷體" w:hAnsi="標楷體" w:hint="eastAsia"/>
        </w:rPr>
        <w:t>、</w:t>
      </w:r>
      <w:r w:rsidRPr="00963EE1">
        <w:rPr>
          <w:rFonts w:ascii="標楷體" w:eastAsia="標楷體" w:hAnsi="標楷體" w:hint="eastAsia"/>
        </w:rPr>
        <w:t>相關參考文件（如：獎狀）</w:t>
      </w:r>
      <w:r w:rsidR="00D677FC" w:rsidRPr="00963EE1">
        <w:rPr>
          <w:rFonts w:ascii="標楷體" w:eastAsia="標楷體" w:hAnsi="標楷體" w:hint="eastAsia"/>
        </w:rPr>
        <w:t>。</w:t>
      </w:r>
    </w:p>
    <w:p w14:paraId="33FC6D78" w14:textId="06402E66" w:rsidR="00300C70" w:rsidRPr="00963EE1" w:rsidRDefault="00300C70" w:rsidP="00963EE1">
      <w:pPr>
        <w:adjustRightInd w:val="0"/>
        <w:rPr>
          <w:rFonts w:ascii="標楷體" w:eastAsia="標楷體" w:hAnsi="標楷體"/>
          <w:b/>
        </w:rPr>
      </w:pPr>
    </w:p>
    <w:p w14:paraId="6740B53A" w14:textId="77777777" w:rsidR="00AD17A4" w:rsidRPr="00963EE1" w:rsidRDefault="00AD17A4" w:rsidP="00963EE1">
      <w:pPr>
        <w:adjustRightInd w:val="0"/>
        <w:rPr>
          <w:rFonts w:ascii="標楷體" w:eastAsia="標楷體" w:hAnsi="標楷體"/>
          <w:b/>
        </w:rPr>
      </w:pPr>
    </w:p>
    <w:p w14:paraId="76005D0C" w14:textId="77777777" w:rsidR="00D13439" w:rsidRPr="00963EE1" w:rsidRDefault="00300C70" w:rsidP="00963EE1">
      <w:pPr>
        <w:jc w:val="both"/>
        <w:rPr>
          <w:rFonts w:ascii="標楷體" w:eastAsia="標楷體" w:hAnsi="標楷體"/>
          <w:sz w:val="28"/>
        </w:rPr>
      </w:pPr>
      <w:r w:rsidRPr="00963EE1"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0E643C" w:rsidRPr="00963EE1">
        <w:rPr>
          <w:rFonts w:ascii="標楷體" w:eastAsia="標楷體" w:hAnsi="標楷體" w:hint="eastAsia"/>
          <w:b/>
          <w:bCs/>
          <w:sz w:val="28"/>
        </w:rPr>
        <w:t>(三)</w:t>
      </w:r>
      <w:r w:rsidR="00DF5CB8" w:rsidRPr="00963EE1">
        <w:rPr>
          <w:rFonts w:ascii="標楷體" w:eastAsia="標楷體" w:hAnsi="標楷體" w:hint="eastAsia"/>
          <w:b/>
          <w:bCs/>
          <w:sz w:val="28"/>
          <w:u w:val="double"/>
        </w:rPr>
        <w:t>認真負責獎學金</w:t>
      </w:r>
    </w:p>
    <w:p w14:paraId="06FE8801" w14:textId="6F2AF5BC" w:rsidR="00DF5CB8" w:rsidRPr="00963EE1" w:rsidRDefault="00DF5CB8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資格：</w:t>
      </w:r>
      <w:r w:rsidR="00573601" w:rsidRPr="00963EE1">
        <w:rPr>
          <w:rFonts w:ascii="標楷體" w:eastAsia="標楷體" w:hAnsi="標楷體" w:hint="eastAsia"/>
          <w:b/>
          <w:u w:val="single"/>
        </w:rPr>
        <w:t>因</w:t>
      </w:r>
      <w:r w:rsidR="00703C17" w:rsidRPr="00963EE1">
        <w:rPr>
          <w:rFonts w:ascii="標楷體" w:eastAsia="標楷體" w:hAnsi="標楷體" w:hint="eastAsia"/>
          <w:b/>
          <w:u w:val="single"/>
        </w:rPr>
        <w:t>疾病狀況影響學習成果</w:t>
      </w:r>
      <w:r w:rsidR="00703C17" w:rsidRPr="00963EE1">
        <w:rPr>
          <w:rFonts w:ascii="標楷體" w:eastAsia="標楷體" w:hAnsi="標楷體" w:hint="eastAsia"/>
        </w:rPr>
        <w:t>，但卻</w:t>
      </w:r>
      <w:r w:rsidRPr="00963EE1">
        <w:rPr>
          <w:rFonts w:ascii="標楷體" w:eastAsia="標楷體" w:hAnsi="標楷體" w:hint="eastAsia"/>
        </w:rPr>
        <w:t>樂於助人、</w:t>
      </w:r>
      <w:r w:rsidR="00703C17" w:rsidRPr="00963EE1">
        <w:rPr>
          <w:rFonts w:ascii="標楷體" w:eastAsia="標楷體" w:hAnsi="標楷體" w:hint="eastAsia"/>
        </w:rPr>
        <w:t>認真向學、積極參與社會服務，並有具體</w:t>
      </w:r>
      <w:r w:rsidR="00780E04" w:rsidRPr="00963EE1">
        <w:rPr>
          <w:rFonts w:ascii="標楷體" w:eastAsia="標楷體" w:hAnsi="標楷體" w:hint="eastAsia"/>
        </w:rPr>
        <w:t>優良</w:t>
      </w:r>
      <w:r w:rsidR="00703C17" w:rsidRPr="00963EE1">
        <w:rPr>
          <w:rFonts w:ascii="標楷體" w:eastAsia="標楷體" w:hAnsi="標楷體" w:hint="eastAsia"/>
        </w:rPr>
        <w:t>事蹟之罕病病友。申請者</w:t>
      </w:r>
      <w:r w:rsidR="008329AE" w:rsidRPr="00963EE1">
        <w:rPr>
          <w:rFonts w:ascii="標楷體" w:eastAsia="標楷體" w:hAnsi="標楷體" w:hint="eastAsia"/>
        </w:rPr>
        <w:t>需</w:t>
      </w:r>
      <w:r w:rsidR="00703C17" w:rsidRPr="00963EE1">
        <w:rPr>
          <w:rFonts w:ascii="標楷體" w:eastAsia="標楷體" w:hAnsi="標楷體" w:hint="eastAsia"/>
        </w:rPr>
        <w:t>為</w:t>
      </w:r>
      <w:r w:rsidR="00867467" w:rsidRPr="00963EE1">
        <w:rPr>
          <w:rFonts w:ascii="標楷體" w:eastAsia="標楷體" w:hAnsi="標楷體" w:hint="eastAsia"/>
        </w:rPr>
        <w:t>小學</w:t>
      </w:r>
      <w:r w:rsidR="00C1042A" w:rsidRPr="00963EE1">
        <w:rPr>
          <w:rFonts w:ascii="標楷體" w:eastAsia="標楷體" w:hAnsi="標楷體" w:hint="eastAsia"/>
        </w:rPr>
        <w:t>(含)</w:t>
      </w:r>
      <w:r w:rsidR="00867467" w:rsidRPr="00963EE1">
        <w:rPr>
          <w:rFonts w:ascii="標楷體" w:eastAsia="標楷體" w:hAnsi="標楷體" w:hint="eastAsia"/>
        </w:rPr>
        <w:t>以上</w:t>
      </w:r>
      <w:r w:rsidR="003074AA" w:rsidRPr="00963EE1">
        <w:rPr>
          <w:rFonts w:ascii="標楷體" w:eastAsia="標楷體" w:hAnsi="標楷體" w:hint="eastAsia"/>
        </w:rPr>
        <w:t>在學</w:t>
      </w:r>
      <w:r w:rsidR="00867467" w:rsidRPr="00963EE1">
        <w:rPr>
          <w:rFonts w:ascii="標楷體" w:eastAsia="標楷體" w:hAnsi="標楷體" w:hint="eastAsia"/>
        </w:rPr>
        <w:t>學生</w:t>
      </w:r>
      <w:r w:rsidRPr="00963EE1">
        <w:rPr>
          <w:rFonts w:ascii="標楷體" w:eastAsia="標楷體" w:hAnsi="標楷體" w:hint="eastAsia"/>
        </w:rPr>
        <w:t>。</w:t>
      </w:r>
      <w:r w:rsidR="00573601" w:rsidRPr="00963EE1">
        <w:rPr>
          <w:rFonts w:ascii="標楷體" w:eastAsia="標楷體" w:hAnsi="標楷體" w:hint="eastAsia"/>
        </w:rPr>
        <w:t>曾經獲獎成績優良、金榜題名獎學金者不得申請此獎項，並以未得過此獎項者為優先獲選。</w:t>
      </w:r>
    </w:p>
    <w:p w14:paraId="6DB43E8A" w14:textId="370A63D7" w:rsidR="00DF5CB8" w:rsidRPr="00963EE1" w:rsidRDefault="00DF5CB8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名額：共計</w:t>
      </w:r>
      <w:r w:rsidR="00DE042D" w:rsidRPr="00963EE1">
        <w:rPr>
          <w:rFonts w:ascii="標楷體" w:eastAsia="標楷體" w:hAnsi="標楷體"/>
        </w:rPr>
        <w:t>45</w:t>
      </w:r>
      <w:r w:rsidRPr="00963EE1">
        <w:rPr>
          <w:rFonts w:ascii="標楷體" w:eastAsia="標楷體" w:hAnsi="標楷體" w:hint="eastAsia"/>
        </w:rPr>
        <w:t>名</w:t>
      </w:r>
      <w:r w:rsidR="00CC7C08" w:rsidRPr="00963EE1">
        <w:rPr>
          <w:rFonts w:ascii="標楷體" w:eastAsia="標楷體" w:hAnsi="標楷體" w:hint="eastAsia"/>
        </w:rPr>
        <w:t>，每名可獲頒獎狀乙</w:t>
      </w:r>
      <w:r w:rsidRPr="00963EE1">
        <w:rPr>
          <w:rFonts w:ascii="標楷體" w:eastAsia="標楷體" w:hAnsi="標楷體" w:hint="eastAsia"/>
        </w:rPr>
        <w:t>紙，獎學金</w:t>
      </w:r>
      <w:r w:rsidR="00AF3711" w:rsidRPr="00963EE1">
        <w:rPr>
          <w:rFonts w:ascii="標楷體" w:eastAsia="標楷體" w:hAnsi="標楷體" w:hint="eastAsia"/>
        </w:rPr>
        <w:t>6</w:t>
      </w:r>
      <w:r w:rsidRPr="00963EE1">
        <w:rPr>
          <w:rFonts w:ascii="標楷體" w:eastAsia="標楷體" w:hAnsi="標楷體" w:hint="eastAsia"/>
        </w:rPr>
        <w:t>,000元。</w:t>
      </w:r>
    </w:p>
    <w:p w14:paraId="053E5AA6" w14:textId="187A1EC1" w:rsidR="00D868F5" w:rsidRPr="00963EE1" w:rsidRDefault="00DF5CB8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文件：獎學金申請表(A版)</w:t>
      </w:r>
      <w:r w:rsidR="00E038E7" w:rsidRPr="00963EE1">
        <w:rPr>
          <w:rFonts w:ascii="標楷體" w:eastAsia="標楷體" w:hAnsi="標楷體" w:hint="eastAsia"/>
        </w:rPr>
        <w:t>、相關參考文件（如：獎狀、志工服務證明等）。</w:t>
      </w:r>
    </w:p>
    <w:p w14:paraId="721E15FA" w14:textId="78642180" w:rsidR="00E038E7" w:rsidRPr="00963EE1" w:rsidRDefault="00E038E7" w:rsidP="00963EE1">
      <w:pPr>
        <w:ind w:left="709" w:hanging="360"/>
        <w:jc w:val="both"/>
        <w:rPr>
          <w:rFonts w:ascii="標楷體" w:eastAsia="標楷體" w:hAnsi="標楷體"/>
        </w:rPr>
      </w:pPr>
    </w:p>
    <w:p w14:paraId="346622B6" w14:textId="77777777" w:rsidR="00AD17A4" w:rsidRPr="00963EE1" w:rsidRDefault="00AD17A4" w:rsidP="00963EE1">
      <w:pPr>
        <w:ind w:left="709" w:hanging="360"/>
        <w:jc w:val="both"/>
        <w:rPr>
          <w:rFonts w:ascii="標楷體" w:eastAsia="標楷體" w:hAnsi="標楷體"/>
        </w:rPr>
      </w:pPr>
    </w:p>
    <w:p w14:paraId="6C3B4913" w14:textId="77777777" w:rsidR="00DF5CB8" w:rsidRPr="00963EE1" w:rsidRDefault="00A21A1B" w:rsidP="00963EE1">
      <w:pPr>
        <w:jc w:val="both"/>
        <w:rPr>
          <w:rFonts w:ascii="標楷體" w:eastAsia="標楷體" w:hAnsi="標楷體"/>
          <w:sz w:val="28"/>
        </w:rPr>
      </w:pPr>
      <w:r w:rsidRPr="00963EE1">
        <w:rPr>
          <w:rFonts w:ascii="標楷體" w:eastAsia="標楷體" w:hAnsi="標楷體" w:hint="eastAsia"/>
          <w:b/>
          <w:bCs/>
          <w:sz w:val="28"/>
        </w:rPr>
        <w:t>(四)</w:t>
      </w:r>
      <w:r w:rsidR="00DF5CB8" w:rsidRPr="00963EE1">
        <w:rPr>
          <w:rFonts w:ascii="標楷體" w:eastAsia="標楷體" w:hAnsi="標楷體" w:hint="eastAsia"/>
          <w:b/>
          <w:bCs/>
          <w:sz w:val="28"/>
          <w:u w:val="double"/>
        </w:rPr>
        <w:t>傑出才藝獎學金</w:t>
      </w:r>
    </w:p>
    <w:p w14:paraId="396F40A9" w14:textId="69E5439F" w:rsidR="00DF5CB8" w:rsidRPr="00963EE1" w:rsidRDefault="00DF5CB8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資格：具特殊才藝</w:t>
      </w:r>
      <w:r w:rsidR="00F263A8" w:rsidRPr="00963EE1">
        <w:rPr>
          <w:rFonts w:ascii="標楷體" w:eastAsia="標楷體" w:hAnsi="標楷體" w:hint="eastAsia"/>
        </w:rPr>
        <w:t>且</w:t>
      </w:r>
      <w:commentRangeStart w:id="2"/>
      <w:r w:rsidR="00A956EF" w:rsidRPr="00963EE1">
        <w:rPr>
          <w:rFonts w:ascii="標楷體" w:eastAsia="標楷體" w:hAnsi="標楷體"/>
        </w:rPr>
        <w:t>112～114年</w:t>
      </w:r>
      <w:commentRangeEnd w:id="2"/>
      <w:r w:rsidR="00A956EF" w:rsidRPr="00963EE1">
        <w:rPr>
          <w:rFonts w:ascii="標楷體" w:eastAsia="標楷體" w:hAnsi="標楷體"/>
        </w:rPr>
        <w:commentReference w:id="2"/>
      </w:r>
      <w:r w:rsidR="00F263A8" w:rsidRPr="00963EE1">
        <w:rPr>
          <w:rFonts w:ascii="標楷體" w:eastAsia="標楷體" w:hAnsi="標楷體" w:hint="eastAsia"/>
        </w:rPr>
        <w:t>獲得公開表揚</w:t>
      </w:r>
      <w:r w:rsidRPr="00963EE1">
        <w:rPr>
          <w:rFonts w:ascii="標楷體" w:eastAsia="標楷體" w:hAnsi="標楷體" w:hint="eastAsia"/>
        </w:rPr>
        <w:t>之罕病病友（如：樂器演奏、繪畫</w:t>
      </w:r>
      <w:r w:rsidR="00B45178" w:rsidRPr="00963EE1">
        <w:rPr>
          <w:rFonts w:ascii="標楷體" w:eastAsia="標楷體" w:hAnsi="標楷體" w:hint="eastAsia"/>
        </w:rPr>
        <w:t>創作、演說</w:t>
      </w:r>
      <w:r w:rsidRPr="00963EE1">
        <w:rPr>
          <w:rFonts w:ascii="標楷體" w:eastAsia="標楷體" w:hAnsi="標楷體" w:hint="eastAsia"/>
        </w:rPr>
        <w:t>寫作</w:t>
      </w:r>
      <w:r w:rsidR="00B45178" w:rsidRPr="00963EE1">
        <w:rPr>
          <w:rFonts w:ascii="標楷體" w:eastAsia="標楷體" w:hAnsi="標楷體" w:hint="eastAsia"/>
        </w:rPr>
        <w:t>、運動傑出</w:t>
      </w:r>
      <w:r w:rsidRPr="00963EE1">
        <w:rPr>
          <w:rFonts w:ascii="標楷體" w:eastAsia="標楷體" w:hAnsi="標楷體" w:hint="eastAsia"/>
        </w:rPr>
        <w:t>等），不限在學學生。</w:t>
      </w:r>
      <w:r w:rsidR="007F750D" w:rsidRPr="00963EE1">
        <w:rPr>
          <w:rFonts w:ascii="標楷體" w:eastAsia="標楷體" w:hAnsi="標楷體" w:hint="eastAsia"/>
        </w:rPr>
        <w:t>不包含</w:t>
      </w:r>
      <w:r w:rsidR="00FA0E8B" w:rsidRPr="00963EE1">
        <w:rPr>
          <w:rFonts w:ascii="標楷體" w:eastAsia="標楷體" w:hAnsi="標楷體" w:hint="eastAsia"/>
        </w:rPr>
        <w:t>本會舉辦公開展演活動或相關課程</w:t>
      </w:r>
      <w:r w:rsidR="007F750D" w:rsidRPr="00963EE1">
        <w:rPr>
          <w:rFonts w:ascii="標楷體" w:eastAsia="標楷體" w:hAnsi="標楷體" w:hint="eastAsia"/>
        </w:rPr>
        <w:t>之作品</w:t>
      </w:r>
      <w:r w:rsidR="00FA0E8B" w:rsidRPr="00963EE1">
        <w:rPr>
          <w:rFonts w:ascii="標楷體" w:eastAsia="標楷體" w:hAnsi="標楷體" w:hint="eastAsia"/>
        </w:rPr>
        <w:t>。</w:t>
      </w:r>
    </w:p>
    <w:p w14:paraId="3641B5B0" w14:textId="7E1553F1" w:rsidR="007F750D" w:rsidRPr="00963EE1" w:rsidRDefault="00DF5CB8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名額：</w:t>
      </w:r>
      <w:r w:rsidR="000D7F7A" w:rsidRPr="00963EE1">
        <w:rPr>
          <w:rFonts w:ascii="標楷體" w:eastAsia="標楷體" w:hAnsi="標楷體" w:hint="eastAsia"/>
        </w:rPr>
        <w:t>共計</w:t>
      </w:r>
      <w:r w:rsidR="00DE042D" w:rsidRPr="00963EE1">
        <w:rPr>
          <w:rFonts w:ascii="標楷體" w:eastAsia="標楷體" w:hAnsi="標楷體"/>
        </w:rPr>
        <w:t>45</w:t>
      </w:r>
      <w:r w:rsidR="000D7F7A" w:rsidRPr="00963EE1">
        <w:rPr>
          <w:rFonts w:ascii="標楷體" w:eastAsia="標楷體" w:hAnsi="標楷體" w:hint="eastAsia"/>
        </w:rPr>
        <w:t>名</w:t>
      </w:r>
      <w:r w:rsidR="00CC7C08" w:rsidRPr="00963EE1">
        <w:rPr>
          <w:rFonts w:ascii="標楷體" w:eastAsia="標楷體" w:hAnsi="標楷體" w:hint="eastAsia"/>
        </w:rPr>
        <w:t>，每名可獲頒獎狀乙</w:t>
      </w:r>
      <w:r w:rsidR="000D7F7A" w:rsidRPr="00963EE1">
        <w:rPr>
          <w:rFonts w:ascii="標楷體" w:eastAsia="標楷體" w:hAnsi="標楷體" w:hint="eastAsia"/>
        </w:rPr>
        <w:t>紙，獎學金</w:t>
      </w:r>
      <w:r w:rsidR="00AF3711" w:rsidRPr="00963EE1">
        <w:rPr>
          <w:rFonts w:ascii="標楷體" w:eastAsia="標楷體" w:hAnsi="標楷體" w:hint="eastAsia"/>
        </w:rPr>
        <w:t>6</w:t>
      </w:r>
      <w:r w:rsidR="000D7F7A" w:rsidRPr="00963EE1">
        <w:rPr>
          <w:rFonts w:ascii="標楷體" w:eastAsia="標楷體" w:hAnsi="標楷體" w:hint="eastAsia"/>
        </w:rPr>
        <w:t>,000元。</w:t>
      </w:r>
    </w:p>
    <w:p w14:paraId="3A70262D" w14:textId="16E2CC4E" w:rsidR="008F4E34" w:rsidRPr="00963EE1" w:rsidRDefault="00DF5CB8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文件：</w:t>
      </w:r>
      <w:r w:rsidR="00E038E7" w:rsidRPr="00963EE1">
        <w:rPr>
          <w:rFonts w:ascii="標楷體" w:eastAsia="標楷體" w:hAnsi="標楷體" w:hint="eastAsia"/>
        </w:rPr>
        <w:t>獎</w:t>
      </w:r>
      <w:r w:rsidRPr="00963EE1">
        <w:rPr>
          <w:rFonts w:ascii="標楷體" w:eastAsia="標楷體" w:hAnsi="標楷體" w:hint="eastAsia"/>
        </w:rPr>
        <w:t>學金申請表(A版)</w:t>
      </w:r>
      <w:r w:rsidR="00E038E7" w:rsidRPr="00963EE1">
        <w:rPr>
          <w:rFonts w:ascii="標楷體" w:eastAsia="標楷體" w:hAnsi="標楷體" w:hint="eastAsia"/>
        </w:rPr>
        <w:t>、</w:t>
      </w:r>
      <w:r w:rsidRPr="00963EE1">
        <w:rPr>
          <w:rFonts w:ascii="標楷體" w:eastAsia="標楷體" w:hAnsi="標楷體" w:hint="eastAsia"/>
        </w:rPr>
        <w:t>個人才藝</w:t>
      </w:r>
      <w:r w:rsidR="00FA0E8B" w:rsidRPr="00963EE1">
        <w:rPr>
          <w:rFonts w:ascii="標楷體" w:eastAsia="標楷體" w:hAnsi="標楷體" w:hint="eastAsia"/>
        </w:rPr>
        <w:t>公開表揚</w:t>
      </w:r>
      <w:r w:rsidRPr="00963EE1">
        <w:rPr>
          <w:rFonts w:ascii="標楷體" w:eastAsia="標楷體" w:hAnsi="標楷體" w:hint="eastAsia"/>
        </w:rPr>
        <w:t>作品</w:t>
      </w:r>
      <w:r w:rsidR="00FA0E8B" w:rsidRPr="00963EE1">
        <w:rPr>
          <w:rFonts w:ascii="標楷體" w:eastAsia="標楷體" w:hAnsi="標楷體" w:hint="eastAsia"/>
        </w:rPr>
        <w:t>及獎狀</w:t>
      </w:r>
      <w:r w:rsidR="00D677FC" w:rsidRPr="00963EE1">
        <w:rPr>
          <w:rFonts w:ascii="標楷體" w:eastAsia="標楷體" w:hAnsi="標楷體" w:hint="eastAsia"/>
        </w:rPr>
        <w:t>。</w:t>
      </w:r>
    </w:p>
    <w:p w14:paraId="7B755998" w14:textId="4C4120FC" w:rsidR="00B95E26" w:rsidRPr="00963EE1" w:rsidRDefault="00B95E26" w:rsidP="00963EE1">
      <w:pPr>
        <w:ind w:leftChars="236" w:left="566"/>
        <w:jc w:val="both"/>
        <w:rPr>
          <w:rFonts w:ascii="標楷體" w:eastAsia="標楷體" w:hAnsi="標楷體"/>
        </w:rPr>
      </w:pPr>
    </w:p>
    <w:p w14:paraId="799B34EA" w14:textId="7DC06C78" w:rsidR="00AD17A4" w:rsidRPr="00963EE1" w:rsidRDefault="00AD17A4" w:rsidP="00963EE1">
      <w:pPr>
        <w:ind w:leftChars="236" w:left="566"/>
        <w:jc w:val="both"/>
        <w:rPr>
          <w:rFonts w:ascii="標楷體" w:eastAsia="標楷體" w:hAnsi="標楷體"/>
        </w:rPr>
      </w:pPr>
    </w:p>
    <w:p w14:paraId="5A0E3A7E" w14:textId="77777777" w:rsidR="00AD17A4" w:rsidRPr="00963EE1" w:rsidRDefault="00AD17A4" w:rsidP="00963EE1">
      <w:pPr>
        <w:ind w:leftChars="236" w:left="566"/>
        <w:jc w:val="both"/>
        <w:rPr>
          <w:rFonts w:ascii="標楷體" w:eastAsia="標楷體" w:hAnsi="標楷體"/>
        </w:rPr>
      </w:pPr>
    </w:p>
    <w:p w14:paraId="5FFB26D6" w14:textId="77777777" w:rsidR="00394D0F" w:rsidRPr="00963EE1" w:rsidRDefault="00394D0F" w:rsidP="00963EE1">
      <w:pPr>
        <w:jc w:val="both"/>
        <w:rPr>
          <w:rFonts w:ascii="標楷體" w:eastAsia="標楷體" w:hAnsi="標楷體"/>
          <w:sz w:val="28"/>
        </w:rPr>
      </w:pPr>
      <w:r w:rsidRPr="00963EE1">
        <w:rPr>
          <w:rFonts w:ascii="標楷體" w:eastAsia="標楷體" w:hAnsi="標楷體" w:hint="eastAsia"/>
          <w:b/>
          <w:bCs/>
          <w:sz w:val="28"/>
        </w:rPr>
        <w:lastRenderedPageBreak/>
        <w:t>(五)</w:t>
      </w:r>
      <w:r w:rsidRPr="00963EE1">
        <w:rPr>
          <w:rFonts w:ascii="標楷體" w:eastAsia="標楷體" w:hAnsi="標楷體" w:hint="eastAsia"/>
          <w:b/>
          <w:bCs/>
          <w:sz w:val="28"/>
          <w:u w:val="double"/>
        </w:rPr>
        <w:t>金榜題名獎學金</w:t>
      </w:r>
    </w:p>
    <w:p w14:paraId="5573BB3E" w14:textId="5403EAEE" w:rsidR="00DE042D" w:rsidRPr="00963EE1" w:rsidRDefault="00394D0F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資格：放榜期間為</w:t>
      </w:r>
      <w:r w:rsidR="00A956EF" w:rsidRPr="00963EE1">
        <w:rPr>
          <w:rFonts w:ascii="標楷體" w:eastAsia="標楷體" w:hAnsi="標楷體" w:hint="eastAsia"/>
        </w:rPr>
        <w:t>113</w:t>
      </w:r>
      <w:r w:rsidRPr="00963EE1">
        <w:rPr>
          <w:rFonts w:ascii="標楷體" w:eastAsia="標楷體" w:hAnsi="標楷體" w:hint="eastAsia"/>
        </w:rPr>
        <w:t>年9月1日至11</w:t>
      </w:r>
      <w:r w:rsidR="00A956EF" w:rsidRPr="00963EE1">
        <w:rPr>
          <w:rFonts w:ascii="標楷體" w:eastAsia="標楷體" w:hAnsi="標楷體"/>
        </w:rPr>
        <w:t>4</w:t>
      </w:r>
      <w:r w:rsidRPr="00963EE1">
        <w:rPr>
          <w:rFonts w:ascii="標楷體" w:eastAsia="標楷體" w:hAnsi="標楷體" w:hint="eastAsia"/>
        </w:rPr>
        <w:t>年8月31日，</w:t>
      </w:r>
      <w:r w:rsidR="000C773E" w:rsidRPr="00963EE1">
        <w:rPr>
          <w:rFonts w:ascii="標楷體" w:eastAsia="標楷體" w:hAnsi="標楷體" w:hint="eastAsia"/>
        </w:rPr>
        <w:t>考上國內各大學、研究所、國家考試、專業技術考試(乙級以上)之罕病病友。</w:t>
      </w:r>
    </w:p>
    <w:p w14:paraId="017E078A" w14:textId="13D89C8C" w:rsidR="00CA6645" w:rsidRPr="00963EE1" w:rsidRDefault="00394D0F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名額：共計50名，每名可獲頒獎狀乙紙，獎學金8,000元。</w:t>
      </w:r>
    </w:p>
    <w:p w14:paraId="70FB3AE2" w14:textId="10ABEC6A" w:rsidR="00394D0F" w:rsidRPr="00963EE1" w:rsidRDefault="00394D0F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文件：</w:t>
      </w:r>
      <w:r w:rsidR="00CA6645" w:rsidRPr="00963EE1">
        <w:rPr>
          <w:rFonts w:ascii="標楷體" w:eastAsia="標楷體" w:hAnsi="標楷體" w:hint="eastAsia"/>
        </w:rPr>
        <w:t>獎</w:t>
      </w:r>
      <w:r w:rsidRPr="00963EE1">
        <w:rPr>
          <w:rFonts w:ascii="標楷體" w:eastAsia="標楷體" w:hAnsi="標楷體" w:hint="eastAsia"/>
        </w:rPr>
        <w:t>學金申請表(A版)</w:t>
      </w:r>
      <w:r w:rsidR="00CA6645" w:rsidRPr="00963EE1">
        <w:rPr>
          <w:rFonts w:ascii="標楷體" w:eastAsia="標楷體" w:hAnsi="標楷體" w:hint="eastAsia"/>
        </w:rPr>
        <w:t>、</w:t>
      </w:r>
      <w:r w:rsidR="00AD17A4" w:rsidRPr="00963EE1">
        <w:rPr>
          <w:rFonts w:ascii="標楷體" w:eastAsia="標楷體" w:hAnsi="標楷體" w:hint="eastAsia"/>
        </w:rPr>
        <w:t>考取學校之</w:t>
      </w:r>
      <w:r w:rsidRPr="00963EE1">
        <w:rPr>
          <w:rFonts w:ascii="標楷體" w:eastAsia="標楷體" w:hAnsi="標楷體" w:hint="eastAsia"/>
        </w:rPr>
        <w:t>學生證</w:t>
      </w:r>
      <w:r w:rsidR="00CA6645" w:rsidRPr="00963EE1">
        <w:rPr>
          <w:rFonts w:ascii="標楷體" w:eastAsia="標楷體" w:hAnsi="標楷體"/>
        </w:rPr>
        <w:t>/</w:t>
      </w:r>
      <w:r w:rsidRPr="00963EE1">
        <w:rPr>
          <w:rFonts w:ascii="標楷體" w:eastAsia="標楷體" w:hAnsi="標楷體" w:hint="eastAsia"/>
        </w:rPr>
        <w:t>入學通知單</w:t>
      </w:r>
      <w:r w:rsidR="00CA6645" w:rsidRPr="00963EE1">
        <w:rPr>
          <w:rFonts w:ascii="標楷體" w:eastAsia="標楷體" w:hAnsi="標楷體"/>
        </w:rPr>
        <w:t>/</w:t>
      </w:r>
      <w:r w:rsidRPr="00963EE1">
        <w:rPr>
          <w:rFonts w:ascii="標楷體" w:eastAsia="標楷體" w:hAnsi="標楷體" w:hint="eastAsia"/>
        </w:rPr>
        <w:t>考試及格通知書</w:t>
      </w:r>
      <w:r w:rsidR="00CA6645" w:rsidRPr="00963EE1">
        <w:rPr>
          <w:rFonts w:ascii="標楷體" w:eastAsia="標楷體" w:hAnsi="標楷體"/>
        </w:rPr>
        <w:t>/</w:t>
      </w:r>
      <w:r w:rsidRPr="00963EE1">
        <w:rPr>
          <w:rFonts w:ascii="標楷體" w:eastAsia="標楷體" w:hAnsi="標楷體" w:hint="eastAsia"/>
        </w:rPr>
        <w:t>證照正反面影本（擇一）。</w:t>
      </w:r>
    </w:p>
    <w:p w14:paraId="1596C004" w14:textId="270F4644" w:rsidR="00CA6645" w:rsidRPr="00963EE1" w:rsidRDefault="00CA6645" w:rsidP="00963EE1">
      <w:pPr>
        <w:jc w:val="both"/>
        <w:rPr>
          <w:rFonts w:ascii="標楷體" w:eastAsia="標楷體" w:hAnsi="標楷體"/>
        </w:rPr>
      </w:pPr>
    </w:p>
    <w:p w14:paraId="2688255D" w14:textId="77777777" w:rsidR="00AD17A4" w:rsidRPr="00963EE1" w:rsidRDefault="00AD17A4" w:rsidP="00963EE1">
      <w:pPr>
        <w:jc w:val="both"/>
        <w:rPr>
          <w:rFonts w:ascii="標楷體" w:eastAsia="標楷體" w:hAnsi="標楷體"/>
        </w:rPr>
      </w:pPr>
    </w:p>
    <w:p w14:paraId="26D32920" w14:textId="77777777" w:rsidR="003527B2" w:rsidRPr="00963EE1" w:rsidRDefault="00CA2C5A" w:rsidP="00963EE1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963EE1">
        <w:rPr>
          <w:rFonts w:ascii="標楷體" w:eastAsia="標楷體" w:hAnsi="標楷體" w:hint="eastAsia"/>
          <w:b/>
          <w:sz w:val="28"/>
          <w:szCs w:val="28"/>
        </w:rPr>
        <w:t>(</w:t>
      </w:r>
      <w:r w:rsidR="00394D0F" w:rsidRPr="00963EE1">
        <w:rPr>
          <w:rFonts w:ascii="標楷體" w:eastAsia="標楷體" w:hAnsi="標楷體" w:hint="eastAsia"/>
          <w:b/>
          <w:sz w:val="28"/>
          <w:szCs w:val="28"/>
        </w:rPr>
        <w:t>六</w:t>
      </w:r>
      <w:r w:rsidRPr="00963EE1">
        <w:rPr>
          <w:rFonts w:ascii="標楷體" w:eastAsia="標楷體" w:hAnsi="標楷體" w:hint="eastAsia"/>
          <w:b/>
          <w:sz w:val="28"/>
          <w:szCs w:val="28"/>
        </w:rPr>
        <w:t>)</w:t>
      </w:r>
      <w:r w:rsidR="003527B2" w:rsidRPr="00963EE1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病友進修助學金</w:t>
      </w:r>
    </w:p>
    <w:p w14:paraId="0DDD6BAC" w14:textId="20E38A0C" w:rsidR="003527B2" w:rsidRPr="00963EE1" w:rsidRDefault="003527B2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資格：於</w:t>
      </w:r>
      <w:r w:rsidR="00A956EF" w:rsidRPr="00963EE1">
        <w:rPr>
          <w:rFonts w:ascii="標楷體" w:eastAsia="標楷體" w:hAnsi="標楷體" w:hint="eastAsia"/>
        </w:rPr>
        <w:t>113</w:t>
      </w:r>
      <w:r w:rsidRPr="00963EE1">
        <w:rPr>
          <w:rFonts w:ascii="標楷體" w:eastAsia="標楷體" w:hAnsi="標楷體" w:hint="eastAsia"/>
        </w:rPr>
        <w:t>年</w:t>
      </w:r>
      <w:r w:rsidR="00703C17" w:rsidRPr="00963EE1">
        <w:rPr>
          <w:rFonts w:ascii="標楷體" w:eastAsia="標楷體" w:hAnsi="標楷體" w:hint="eastAsia"/>
        </w:rPr>
        <w:t>1</w:t>
      </w:r>
      <w:r w:rsidRPr="00963EE1">
        <w:rPr>
          <w:rFonts w:ascii="標楷體" w:eastAsia="標楷體" w:hAnsi="標楷體" w:hint="eastAsia"/>
        </w:rPr>
        <w:t>月1日至</w:t>
      </w:r>
      <w:r w:rsidR="00A956EF" w:rsidRPr="00963EE1">
        <w:rPr>
          <w:rFonts w:ascii="標楷體" w:eastAsia="標楷體" w:hAnsi="標楷體" w:hint="eastAsia"/>
        </w:rPr>
        <w:t>11</w:t>
      </w:r>
      <w:r w:rsidR="00A956EF" w:rsidRPr="00963EE1">
        <w:rPr>
          <w:rFonts w:ascii="標楷體" w:eastAsia="標楷體" w:hAnsi="標楷體"/>
        </w:rPr>
        <w:t>4</w:t>
      </w:r>
      <w:r w:rsidRPr="00963EE1">
        <w:rPr>
          <w:rFonts w:ascii="標楷體" w:eastAsia="標楷體" w:hAnsi="標楷體" w:hint="eastAsia"/>
        </w:rPr>
        <w:t>年8月31日期間，</w:t>
      </w:r>
      <w:r w:rsidR="00C1042A" w:rsidRPr="00963EE1">
        <w:rPr>
          <w:rFonts w:ascii="標楷體" w:eastAsia="標楷體" w:hAnsi="標楷體" w:hint="eastAsia"/>
        </w:rPr>
        <w:t>參加</w:t>
      </w:r>
      <w:r w:rsidRPr="00963EE1">
        <w:rPr>
          <w:rFonts w:ascii="標楷體" w:eastAsia="標楷體" w:hAnsi="標楷體" w:hint="eastAsia"/>
        </w:rPr>
        <w:t>職業訓練或</w:t>
      </w:r>
      <w:r w:rsidR="0034678B" w:rsidRPr="00963EE1">
        <w:rPr>
          <w:rFonts w:ascii="標楷體" w:eastAsia="標楷體" w:hAnsi="標楷體" w:hint="eastAsia"/>
        </w:rPr>
        <w:t>為了</w:t>
      </w:r>
      <w:r w:rsidR="00780E04" w:rsidRPr="00963EE1">
        <w:rPr>
          <w:rFonts w:ascii="標楷體" w:eastAsia="標楷體" w:hAnsi="標楷體" w:hint="eastAsia"/>
        </w:rPr>
        <w:t>取得相關證照、</w:t>
      </w:r>
      <w:r w:rsidRPr="00963EE1">
        <w:rPr>
          <w:rFonts w:ascii="標楷體" w:eastAsia="標楷體" w:hAnsi="標楷體" w:hint="eastAsia"/>
        </w:rPr>
        <w:t>升學及國家考試補習進修</w:t>
      </w:r>
      <w:r w:rsidR="00E71607" w:rsidRPr="00963EE1">
        <w:rPr>
          <w:rFonts w:ascii="標楷體" w:eastAsia="標楷體" w:hAnsi="標楷體" w:hint="eastAsia"/>
        </w:rPr>
        <w:t>之罕病病友</w:t>
      </w:r>
      <w:r w:rsidR="00AD17A4" w:rsidRPr="00963EE1">
        <w:rPr>
          <w:rFonts w:ascii="標楷體" w:eastAsia="標楷體" w:hAnsi="標楷體" w:hint="eastAsia"/>
        </w:rPr>
        <w:t>；</w:t>
      </w:r>
      <w:r w:rsidR="00124CCD" w:rsidRPr="00963EE1">
        <w:rPr>
          <w:rFonts w:ascii="標楷體" w:eastAsia="標楷體" w:hAnsi="標楷體" w:hint="eastAsia"/>
        </w:rPr>
        <w:t>或出國遊學及國際交換學生</w:t>
      </w:r>
      <w:r w:rsidR="00E71607" w:rsidRPr="00963EE1">
        <w:rPr>
          <w:rFonts w:ascii="標楷體" w:eastAsia="標楷體" w:hAnsi="標楷體" w:hint="eastAsia"/>
        </w:rPr>
        <w:t>之罕病病友</w:t>
      </w:r>
      <w:r w:rsidRPr="00963EE1">
        <w:rPr>
          <w:rFonts w:ascii="標楷體" w:eastAsia="標楷體" w:hAnsi="標楷體" w:hint="eastAsia"/>
        </w:rPr>
        <w:t>。</w:t>
      </w:r>
    </w:p>
    <w:p w14:paraId="02785E0F" w14:textId="09938C49" w:rsidR="003527B2" w:rsidRPr="00963EE1" w:rsidRDefault="003527B2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名額：</w:t>
      </w:r>
      <w:r w:rsidR="00D677FC" w:rsidRPr="00963EE1">
        <w:rPr>
          <w:rFonts w:ascii="標楷體" w:eastAsia="標楷體" w:hAnsi="標楷體" w:hint="eastAsia"/>
        </w:rPr>
        <w:t xml:space="preserve"> </w:t>
      </w:r>
    </w:p>
    <w:p w14:paraId="5EBD1E3E" w14:textId="762A9281" w:rsidR="0063289C" w:rsidRPr="00963EE1" w:rsidRDefault="00AD17A4" w:rsidP="00963EE1">
      <w:pPr>
        <w:ind w:leftChars="236" w:left="1274" w:hangingChars="295" w:hanging="708"/>
        <w:jc w:val="both"/>
        <w:rPr>
          <w:rFonts w:ascii="標楷體" w:eastAsia="標楷體" w:hAnsi="標楷體"/>
        </w:rPr>
      </w:pPr>
      <w:r w:rsidRPr="00963EE1">
        <w:rPr>
          <w:rFonts w:ascii="標楷體" w:eastAsia="標楷體" w:hAnsi="標楷體" w:cs="新細明體" w:hint="eastAsia"/>
        </w:rPr>
        <w:t xml:space="preserve">    </w:t>
      </w:r>
      <w:r w:rsidR="00CA2C5A" w:rsidRPr="00963EE1">
        <w:rPr>
          <w:rFonts w:ascii="新細明體" w:hAnsi="新細明體" w:cs="新細明體" w:hint="eastAsia"/>
        </w:rPr>
        <w:t>✽</w:t>
      </w:r>
      <w:r w:rsidR="00D677FC" w:rsidRPr="00963EE1">
        <w:rPr>
          <w:rFonts w:ascii="標楷體" w:eastAsia="標楷體" w:hAnsi="標楷體" w:hint="eastAsia"/>
        </w:rPr>
        <w:t>職業訓練或取得相關證照、升學及國家考試補習進修</w:t>
      </w:r>
      <w:r w:rsidR="00E71607" w:rsidRPr="00963EE1">
        <w:rPr>
          <w:rFonts w:ascii="標楷體" w:eastAsia="標楷體" w:hAnsi="標楷體" w:hint="eastAsia"/>
        </w:rPr>
        <w:t>之罕病病友</w:t>
      </w:r>
      <w:r w:rsidR="00D677FC" w:rsidRPr="00963EE1">
        <w:rPr>
          <w:rFonts w:ascii="標楷體" w:eastAsia="標楷體" w:hAnsi="標楷體" w:hint="eastAsia"/>
        </w:rPr>
        <w:t>，共計</w:t>
      </w:r>
      <w:r w:rsidR="007C39E1" w:rsidRPr="00963EE1">
        <w:rPr>
          <w:rFonts w:ascii="標楷體" w:eastAsia="標楷體" w:hAnsi="標楷體" w:hint="eastAsia"/>
        </w:rPr>
        <w:t>10</w:t>
      </w:r>
      <w:r w:rsidR="00D677FC" w:rsidRPr="00963EE1">
        <w:rPr>
          <w:rFonts w:ascii="標楷體" w:eastAsia="標楷體" w:hAnsi="標楷體" w:hint="eastAsia"/>
        </w:rPr>
        <w:t>名</w:t>
      </w:r>
      <w:r w:rsidR="00CC7C08" w:rsidRPr="00963EE1">
        <w:rPr>
          <w:rFonts w:ascii="標楷體" w:eastAsia="標楷體" w:hAnsi="標楷體" w:hint="eastAsia"/>
        </w:rPr>
        <w:t>，每名可獲頒獎狀乙</w:t>
      </w:r>
      <w:r w:rsidR="00D677FC" w:rsidRPr="00963EE1">
        <w:rPr>
          <w:rFonts w:ascii="標楷體" w:eastAsia="標楷體" w:hAnsi="標楷體" w:hint="eastAsia"/>
        </w:rPr>
        <w:t>紙，助學金</w:t>
      </w:r>
      <w:r w:rsidR="00885F4D" w:rsidRPr="00963EE1">
        <w:rPr>
          <w:rFonts w:ascii="標楷體" w:eastAsia="標楷體" w:hAnsi="標楷體" w:hint="eastAsia"/>
        </w:rPr>
        <w:t>6</w:t>
      </w:r>
      <w:r w:rsidR="00D677FC" w:rsidRPr="00963EE1">
        <w:rPr>
          <w:rFonts w:ascii="標楷體" w:eastAsia="標楷體" w:hAnsi="標楷體" w:hint="eastAsia"/>
        </w:rPr>
        <w:t>,000元。</w:t>
      </w:r>
    </w:p>
    <w:p w14:paraId="183E2498" w14:textId="0AF4BAEA" w:rsidR="00D677FC" w:rsidRPr="00963EE1" w:rsidRDefault="00AD17A4" w:rsidP="00963EE1">
      <w:pPr>
        <w:ind w:leftChars="236" w:left="1274" w:hangingChars="295" w:hanging="708"/>
        <w:jc w:val="both"/>
        <w:rPr>
          <w:rFonts w:ascii="標楷體" w:eastAsia="標楷體" w:hAnsi="標楷體"/>
        </w:rPr>
      </w:pPr>
      <w:r w:rsidRPr="00963EE1">
        <w:rPr>
          <w:rFonts w:ascii="標楷體" w:eastAsia="標楷體" w:hAnsi="標楷體" w:cs="新細明體" w:hint="eastAsia"/>
        </w:rPr>
        <w:t xml:space="preserve">    </w:t>
      </w:r>
      <w:r w:rsidR="00CA2C5A" w:rsidRPr="00963EE1">
        <w:rPr>
          <w:rFonts w:ascii="新細明體" w:hAnsi="新細明體" w:cs="新細明體" w:hint="eastAsia"/>
        </w:rPr>
        <w:t>✽</w:t>
      </w:r>
      <w:r w:rsidR="00D677FC" w:rsidRPr="00963EE1">
        <w:rPr>
          <w:rFonts w:ascii="標楷體" w:eastAsia="標楷體" w:hAnsi="標楷體" w:hint="eastAsia"/>
        </w:rPr>
        <w:t>出國遊學及國際交換學生</w:t>
      </w:r>
      <w:r w:rsidR="00E71607" w:rsidRPr="00963EE1">
        <w:rPr>
          <w:rFonts w:ascii="標楷體" w:eastAsia="標楷體" w:hAnsi="標楷體" w:hint="eastAsia"/>
        </w:rPr>
        <w:t>之罕病病友</w:t>
      </w:r>
      <w:r w:rsidR="00D677FC" w:rsidRPr="00963EE1">
        <w:rPr>
          <w:rFonts w:ascii="標楷體" w:eastAsia="標楷體" w:hAnsi="標楷體" w:hint="eastAsia"/>
        </w:rPr>
        <w:t>，共計</w:t>
      </w:r>
      <w:r w:rsidR="00DE042D" w:rsidRPr="00963EE1">
        <w:rPr>
          <w:rFonts w:ascii="標楷體" w:eastAsia="標楷體" w:hAnsi="標楷體"/>
        </w:rPr>
        <w:t>3</w:t>
      </w:r>
      <w:r w:rsidR="00D677FC" w:rsidRPr="00963EE1">
        <w:rPr>
          <w:rFonts w:ascii="標楷體" w:eastAsia="標楷體" w:hAnsi="標楷體" w:hint="eastAsia"/>
        </w:rPr>
        <w:t>名</w:t>
      </w:r>
      <w:r w:rsidR="00A366A4" w:rsidRPr="00963EE1">
        <w:rPr>
          <w:rFonts w:ascii="標楷體" w:eastAsia="標楷體" w:hAnsi="標楷體" w:hint="eastAsia"/>
        </w:rPr>
        <w:t>，每名可獲頒獎狀乙</w:t>
      </w:r>
      <w:r w:rsidR="00D677FC" w:rsidRPr="00963EE1">
        <w:rPr>
          <w:rFonts w:ascii="標楷體" w:eastAsia="標楷體" w:hAnsi="標楷體" w:hint="eastAsia"/>
        </w:rPr>
        <w:t>紙，助學金</w:t>
      </w:r>
      <w:r w:rsidR="007C39E1" w:rsidRPr="00963EE1">
        <w:rPr>
          <w:rFonts w:ascii="標楷體" w:eastAsia="標楷體" w:hAnsi="標楷體" w:hint="eastAsia"/>
        </w:rPr>
        <w:t>1</w:t>
      </w:r>
      <w:r w:rsidR="00885F4D" w:rsidRPr="00963EE1">
        <w:rPr>
          <w:rFonts w:ascii="標楷體" w:eastAsia="標楷體" w:hAnsi="標楷體" w:hint="eastAsia"/>
        </w:rPr>
        <w:t>2</w:t>
      </w:r>
      <w:r w:rsidR="00D677FC" w:rsidRPr="00963EE1">
        <w:rPr>
          <w:rFonts w:ascii="標楷體" w:eastAsia="標楷體" w:hAnsi="標楷體" w:hint="eastAsia"/>
        </w:rPr>
        <w:t>,000元。</w:t>
      </w:r>
    </w:p>
    <w:p w14:paraId="4879B859" w14:textId="77777777" w:rsidR="00474A27" w:rsidRPr="00963EE1" w:rsidRDefault="003527B2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文件：</w:t>
      </w:r>
    </w:p>
    <w:p w14:paraId="510B2E17" w14:textId="2D5EB077" w:rsidR="00474A27" w:rsidRPr="00963EE1" w:rsidRDefault="00474A27" w:rsidP="00963EE1">
      <w:pPr>
        <w:ind w:leftChars="452" w:left="1414" w:hangingChars="137" w:hanging="329"/>
        <w:rPr>
          <w:rFonts w:ascii="標楷體" w:eastAsia="標楷體" w:hAnsi="標楷體"/>
        </w:rPr>
      </w:pPr>
      <w:r w:rsidRPr="00963EE1">
        <w:rPr>
          <w:rFonts w:ascii="新細明體" w:hAnsi="新細明體" w:cs="新細明體" w:hint="eastAsia"/>
        </w:rPr>
        <w:t>✽</w:t>
      </w:r>
      <w:r w:rsidR="003527B2" w:rsidRPr="00963EE1">
        <w:rPr>
          <w:rFonts w:ascii="標楷體" w:eastAsia="標楷體" w:hAnsi="標楷體" w:hint="eastAsia"/>
        </w:rPr>
        <w:t>獎助學金申請表(A版)</w:t>
      </w:r>
      <w:r w:rsidR="00CA6645" w:rsidRPr="00963EE1">
        <w:rPr>
          <w:rFonts w:ascii="標楷體" w:eastAsia="標楷體" w:hAnsi="標楷體" w:hint="eastAsia"/>
        </w:rPr>
        <w:t>、</w:t>
      </w:r>
      <w:r w:rsidRPr="00963EE1">
        <w:rPr>
          <w:rFonts w:ascii="標楷體" w:eastAsia="標楷體" w:hAnsi="標楷體" w:hint="eastAsia"/>
        </w:rPr>
        <w:t>申請人</w:t>
      </w:r>
      <w:r w:rsidR="003527B2" w:rsidRPr="00963EE1">
        <w:rPr>
          <w:rFonts w:ascii="標楷體" w:eastAsia="標楷體" w:hAnsi="標楷體" w:hint="eastAsia"/>
        </w:rPr>
        <w:t>進修或研讀之</w:t>
      </w:r>
      <w:r w:rsidR="00AD7122" w:rsidRPr="00963EE1">
        <w:rPr>
          <w:rFonts w:ascii="標楷體" w:eastAsia="標楷體" w:hAnsi="標楷體" w:hint="eastAsia"/>
        </w:rPr>
        <w:t>政府辦理或立案進修單位</w:t>
      </w:r>
      <w:r w:rsidR="003527B2" w:rsidRPr="00963EE1">
        <w:rPr>
          <w:rFonts w:ascii="標楷體" w:eastAsia="標楷體" w:hAnsi="標楷體" w:hint="eastAsia"/>
        </w:rPr>
        <w:t>相關證明文件</w:t>
      </w:r>
      <w:r w:rsidR="00B45178" w:rsidRPr="00963EE1">
        <w:rPr>
          <w:rFonts w:ascii="標楷體" w:eastAsia="標楷體" w:hAnsi="標楷體" w:hint="eastAsia"/>
        </w:rPr>
        <w:t>之</w:t>
      </w:r>
      <w:r w:rsidR="00AD7122" w:rsidRPr="00963EE1">
        <w:rPr>
          <w:rFonts w:ascii="標楷體" w:eastAsia="標楷體" w:hAnsi="標楷體" w:hint="eastAsia"/>
        </w:rPr>
        <w:t>課程表</w:t>
      </w:r>
      <w:r w:rsidR="00DE042D" w:rsidRPr="00963EE1">
        <w:rPr>
          <w:rFonts w:ascii="標楷體" w:eastAsia="標楷體" w:hAnsi="標楷體" w:hint="eastAsia"/>
        </w:rPr>
        <w:t>或</w:t>
      </w:r>
      <w:r w:rsidR="003527B2" w:rsidRPr="00963EE1">
        <w:rPr>
          <w:rFonts w:ascii="標楷體" w:eastAsia="標楷體" w:hAnsi="標楷體" w:hint="eastAsia"/>
        </w:rPr>
        <w:t>上課證</w:t>
      </w:r>
      <w:r w:rsidR="00B45178" w:rsidRPr="00963EE1">
        <w:rPr>
          <w:rFonts w:ascii="標楷體" w:eastAsia="標楷體" w:hAnsi="標楷體" w:hint="eastAsia"/>
        </w:rPr>
        <w:t>及</w:t>
      </w:r>
      <w:r w:rsidR="00AD7122" w:rsidRPr="00963EE1">
        <w:rPr>
          <w:rFonts w:ascii="標楷體" w:eastAsia="標楷體" w:hAnsi="標楷體" w:hint="eastAsia"/>
        </w:rPr>
        <w:t>付款收據</w:t>
      </w:r>
      <w:r w:rsidR="00B45178" w:rsidRPr="00963EE1">
        <w:rPr>
          <w:rFonts w:ascii="標楷體" w:eastAsia="標楷體" w:hAnsi="標楷體" w:hint="eastAsia"/>
        </w:rPr>
        <w:t>等</w:t>
      </w:r>
      <w:r w:rsidR="00AF5B32" w:rsidRPr="00963EE1">
        <w:rPr>
          <w:rFonts w:ascii="標楷體" w:eastAsia="標楷體" w:hAnsi="標楷體" w:hint="eastAsia"/>
        </w:rPr>
        <w:t>（</w:t>
      </w:r>
      <w:r w:rsidR="003527B2" w:rsidRPr="00963EE1">
        <w:rPr>
          <w:rFonts w:ascii="標楷體" w:eastAsia="標楷體" w:hAnsi="標楷體" w:hint="eastAsia"/>
        </w:rPr>
        <w:t>註明進修期間</w:t>
      </w:r>
      <w:r w:rsidR="00AF5B32" w:rsidRPr="00963EE1">
        <w:rPr>
          <w:rFonts w:ascii="標楷體" w:eastAsia="標楷體" w:hAnsi="標楷體" w:hint="eastAsia"/>
        </w:rPr>
        <w:t>）</w:t>
      </w:r>
      <w:r w:rsidRPr="00963EE1">
        <w:rPr>
          <w:rFonts w:ascii="標楷體" w:eastAsia="標楷體" w:hAnsi="標楷體" w:hint="eastAsia"/>
        </w:rPr>
        <w:t>；</w:t>
      </w:r>
    </w:p>
    <w:p w14:paraId="7DD9FFB1" w14:textId="4DA4BAAF" w:rsidR="002F6444" w:rsidRPr="00963EE1" w:rsidRDefault="00D06A96" w:rsidP="00963EE1">
      <w:pPr>
        <w:pStyle w:val="af"/>
        <w:ind w:leftChars="452" w:left="1414" w:hangingChars="137" w:hanging="329"/>
        <w:rPr>
          <w:rFonts w:ascii="標楷體" w:eastAsia="標楷體" w:hAnsi="標楷體"/>
        </w:rPr>
      </w:pPr>
      <w:r w:rsidRPr="00963EE1">
        <w:rPr>
          <w:rFonts w:ascii="新細明體" w:hAnsi="新細明體" w:cs="新細明體" w:hint="eastAsia"/>
        </w:rPr>
        <w:t>✽</w:t>
      </w:r>
      <w:r w:rsidR="00474A27" w:rsidRPr="00963EE1">
        <w:rPr>
          <w:rFonts w:ascii="標楷體" w:eastAsia="標楷體" w:hAnsi="標楷體" w:hint="eastAsia"/>
        </w:rPr>
        <w:t>獎助學金申請表(A版)、</w:t>
      </w:r>
      <w:r w:rsidR="00D677FC" w:rsidRPr="00963EE1">
        <w:rPr>
          <w:rFonts w:ascii="標楷體" w:eastAsia="標楷體" w:hAnsi="標楷體" w:hint="eastAsia"/>
        </w:rPr>
        <w:t>申請人出國遊學或國際交換學生者，請提供學生證</w:t>
      </w:r>
      <w:r w:rsidR="00DE042D" w:rsidRPr="00963EE1">
        <w:rPr>
          <w:rFonts w:ascii="標楷體" w:eastAsia="標楷體" w:hAnsi="標楷體" w:hint="eastAsia"/>
        </w:rPr>
        <w:t>或</w:t>
      </w:r>
      <w:r w:rsidR="00D677FC" w:rsidRPr="00963EE1">
        <w:rPr>
          <w:rFonts w:ascii="標楷體" w:eastAsia="標楷體" w:hAnsi="標楷體" w:hint="eastAsia"/>
        </w:rPr>
        <w:t>就學證明</w:t>
      </w:r>
      <w:r w:rsidR="00DE042D" w:rsidRPr="00963EE1">
        <w:rPr>
          <w:rFonts w:ascii="標楷體" w:eastAsia="標楷體" w:hAnsi="標楷體" w:hint="eastAsia"/>
        </w:rPr>
        <w:t>或</w:t>
      </w:r>
      <w:r w:rsidR="00D677FC" w:rsidRPr="00963EE1">
        <w:rPr>
          <w:rFonts w:ascii="標楷體" w:eastAsia="標楷體" w:hAnsi="標楷體" w:hint="eastAsia"/>
        </w:rPr>
        <w:t>成績單等</w:t>
      </w:r>
      <w:r w:rsidR="00DE042D" w:rsidRPr="00963EE1">
        <w:rPr>
          <w:rFonts w:ascii="標楷體" w:eastAsia="標楷體" w:hAnsi="標楷體" w:hint="eastAsia"/>
        </w:rPr>
        <w:t>且需</w:t>
      </w:r>
      <w:r w:rsidR="00D677FC" w:rsidRPr="00963EE1">
        <w:rPr>
          <w:rFonts w:ascii="標楷體" w:eastAsia="標楷體" w:hAnsi="標楷體" w:hint="eastAsia"/>
        </w:rPr>
        <w:t>註明遊學或國際交換學生期間。</w:t>
      </w:r>
    </w:p>
    <w:p w14:paraId="2B39CAB7" w14:textId="77777777" w:rsidR="00474A27" w:rsidRPr="00963EE1" w:rsidRDefault="00474A27" w:rsidP="00963EE1">
      <w:pPr>
        <w:jc w:val="both"/>
        <w:rPr>
          <w:rFonts w:ascii="標楷體" w:eastAsia="標楷體" w:hAnsi="標楷體"/>
        </w:rPr>
      </w:pPr>
    </w:p>
    <w:p w14:paraId="2F333438" w14:textId="77777777" w:rsidR="00EB51E1" w:rsidRPr="00963EE1" w:rsidRDefault="00EB51E1" w:rsidP="00963EE1">
      <w:pPr>
        <w:jc w:val="both"/>
        <w:rPr>
          <w:rFonts w:ascii="標楷體" w:eastAsia="標楷體" w:hAnsi="標楷體"/>
        </w:rPr>
      </w:pPr>
    </w:p>
    <w:p w14:paraId="5A671931" w14:textId="77777777" w:rsidR="00EB51E1" w:rsidRPr="00963EE1" w:rsidRDefault="00EB51E1" w:rsidP="00963EE1">
      <w:pPr>
        <w:jc w:val="both"/>
        <w:rPr>
          <w:rFonts w:ascii="標楷體" w:eastAsia="標楷體" w:hAnsi="標楷體"/>
          <w:b/>
          <w:bCs/>
          <w:sz w:val="28"/>
        </w:rPr>
      </w:pPr>
      <w:r w:rsidRPr="00963EE1">
        <w:rPr>
          <w:rFonts w:ascii="標楷體" w:eastAsia="標楷體" w:hAnsi="標楷體" w:hint="eastAsia"/>
          <w:b/>
          <w:bCs/>
          <w:sz w:val="28"/>
        </w:rPr>
        <w:t>(</w:t>
      </w:r>
      <w:r w:rsidR="00394D0F" w:rsidRPr="00963EE1">
        <w:rPr>
          <w:rFonts w:ascii="標楷體" w:eastAsia="標楷體" w:hAnsi="標楷體" w:hint="eastAsia"/>
          <w:b/>
          <w:bCs/>
          <w:sz w:val="28"/>
        </w:rPr>
        <w:t>七</w:t>
      </w:r>
      <w:r w:rsidRPr="00963EE1">
        <w:rPr>
          <w:rFonts w:ascii="標楷體" w:eastAsia="標楷體" w:hAnsi="標楷體" w:hint="eastAsia"/>
          <w:b/>
          <w:bCs/>
          <w:sz w:val="28"/>
        </w:rPr>
        <w:t>)</w:t>
      </w:r>
      <w:r w:rsidRPr="00963EE1">
        <w:rPr>
          <w:rFonts w:ascii="標楷體" w:eastAsia="標楷體" w:hAnsi="標楷體" w:hint="eastAsia"/>
          <w:b/>
          <w:bCs/>
          <w:sz w:val="28"/>
          <w:u w:val="double"/>
        </w:rPr>
        <w:t>國際進修獎學金</w:t>
      </w:r>
    </w:p>
    <w:p w14:paraId="403E4644" w14:textId="6F80A77F" w:rsidR="00EB51E1" w:rsidRPr="00963EE1" w:rsidRDefault="00EB51E1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資格：至國外攻讀</w:t>
      </w:r>
      <w:r w:rsidR="00BB1B22" w:rsidRPr="00963EE1">
        <w:rPr>
          <w:rFonts w:ascii="標楷體" w:eastAsia="標楷體" w:hAnsi="標楷體" w:hint="eastAsia"/>
        </w:rPr>
        <w:t>大學、</w:t>
      </w:r>
      <w:r w:rsidRPr="00963EE1">
        <w:rPr>
          <w:rFonts w:ascii="標楷體" w:eastAsia="標楷體" w:hAnsi="標楷體" w:hint="eastAsia"/>
        </w:rPr>
        <w:t>研究所以上學位之傑出罕病病友（不包含短期交換學生及短期遊學）</w:t>
      </w:r>
    </w:p>
    <w:p w14:paraId="301A73E6" w14:textId="59EBE8F1" w:rsidR="00EB51E1" w:rsidRPr="00963EE1" w:rsidRDefault="00EB51E1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名額：共計</w:t>
      </w:r>
      <w:r w:rsidR="00DE042D" w:rsidRPr="00963EE1">
        <w:rPr>
          <w:rFonts w:ascii="標楷體" w:eastAsia="標楷體" w:hAnsi="標楷體"/>
        </w:rPr>
        <w:t>3</w:t>
      </w:r>
      <w:r w:rsidRPr="00963EE1">
        <w:rPr>
          <w:rFonts w:ascii="標楷體" w:eastAsia="標楷體" w:hAnsi="標楷體" w:hint="eastAsia"/>
        </w:rPr>
        <w:t>名，每名可獲頒獎狀乙紙，每名獎學金</w:t>
      </w:r>
      <w:r w:rsidR="00BB1B22" w:rsidRPr="00963EE1">
        <w:rPr>
          <w:rFonts w:ascii="標楷體" w:eastAsia="標楷體" w:hAnsi="標楷體" w:hint="eastAsia"/>
        </w:rPr>
        <w:t>30</w:t>
      </w:r>
      <w:r w:rsidRPr="00963EE1">
        <w:rPr>
          <w:rFonts w:ascii="標楷體" w:eastAsia="標楷體" w:hAnsi="標楷體" w:hint="eastAsia"/>
        </w:rPr>
        <w:t>,000元。</w:t>
      </w:r>
      <w:r w:rsidR="00BB1B22" w:rsidRPr="00963EE1">
        <w:rPr>
          <w:rFonts w:ascii="標楷體" w:eastAsia="標楷體" w:hAnsi="標楷體" w:hint="eastAsia"/>
        </w:rPr>
        <w:t>同一學程以申請一次為限。</w:t>
      </w:r>
    </w:p>
    <w:p w14:paraId="21092CCA" w14:textId="15222DE8" w:rsidR="00834E4C" w:rsidRPr="00963EE1" w:rsidRDefault="00EB51E1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文件：獎學金申請表(A版)</w:t>
      </w:r>
      <w:r w:rsidR="00BB1B22" w:rsidRPr="00963EE1">
        <w:rPr>
          <w:rFonts w:ascii="標楷體" w:eastAsia="標楷體" w:hAnsi="標楷體" w:hint="eastAsia"/>
        </w:rPr>
        <w:t>、學生證</w:t>
      </w:r>
      <w:r w:rsidR="00BB1B22" w:rsidRPr="00963EE1">
        <w:rPr>
          <w:rFonts w:ascii="標楷體" w:eastAsia="標楷體" w:hAnsi="標楷體"/>
        </w:rPr>
        <w:t>/入學通知單/考試及格通知書（擇一）。</w:t>
      </w:r>
    </w:p>
    <w:p w14:paraId="7807F874" w14:textId="28095E0E" w:rsidR="00EA264E" w:rsidRPr="00963EE1" w:rsidRDefault="00EA264E" w:rsidP="00963EE1">
      <w:pPr>
        <w:jc w:val="both"/>
        <w:rPr>
          <w:rFonts w:ascii="標楷體" w:eastAsia="標楷體" w:hAnsi="標楷體"/>
        </w:rPr>
      </w:pPr>
    </w:p>
    <w:p w14:paraId="0A69FE8E" w14:textId="0EE3829E" w:rsidR="00474A27" w:rsidRPr="00963EE1" w:rsidRDefault="00474A27" w:rsidP="00963EE1">
      <w:pPr>
        <w:jc w:val="both"/>
        <w:rPr>
          <w:rFonts w:ascii="標楷體" w:eastAsia="標楷體" w:hAnsi="標楷體"/>
        </w:rPr>
      </w:pPr>
    </w:p>
    <w:p w14:paraId="49169913" w14:textId="1A7617A9" w:rsidR="00474A27" w:rsidRPr="00963EE1" w:rsidRDefault="00474A27" w:rsidP="00963EE1">
      <w:pPr>
        <w:jc w:val="both"/>
        <w:rPr>
          <w:rFonts w:ascii="標楷體" w:eastAsia="標楷體" w:hAnsi="標楷體"/>
          <w:b/>
          <w:bCs/>
          <w:sz w:val="28"/>
        </w:rPr>
      </w:pPr>
    </w:p>
    <w:p w14:paraId="3F76725B" w14:textId="784E7A8B" w:rsidR="00474A27" w:rsidRPr="00963EE1" w:rsidRDefault="00474A27" w:rsidP="00963EE1">
      <w:pPr>
        <w:jc w:val="both"/>
        <w:rPr>
          <w:rFonts w:ascii="標楷體" w:eastAsia="標楷體" w:hAnsi="標楷體"/>
          <w:b/>
          <w:bCs/>
          <w:sz w:val="28"/>
        </w:rPr>
      </w:pPr>
    </w:p>
    <w:p w14:paraId="64D36762" w14:textId="77777777" w:rsidR="00DF5CB8" w:rsidRPr="00963EE1" w:rsidRDefault="00BA7574" w:rsidP="00963EE1">
      <w:pPr>
        <w:jc w:val="both"/>
        <w:rPr>
          <w:rFonts w:ascii="標楷體" w:eastAsia="標楷體" w:hAnsi="標楷體"/>
          <w:b/>
          <w:shd w:val="pct15" w:color="auto" w:fill="FFFFFF"/>
        </w:rPr>
      </w:pPr>
      <w:r w:rsidRPr="00963EE1">
        <w:rPr>
          <w:rFonts w:ascii="標楷體" w:eastAsia="標楷體" w:hAnsi="標楷體" w:hint="eastAsia"/>
          <w:b/>
          <w:bCs/>
          <w:sz w:val="28"/>
        </w:rPr>
        <w:lastRenderedPageBreak/>
        <w:t>(</w:t>
      </w:r>
      <w:r w:rsidR="00EB51E1" w:rsidRPr="00963EE1">
        <w:rPr>
          <w:rFonts w:ascii="標楷體" w:eastAsia="標楷體" w:hAnsi="標楷體" w:hint="eastAsia"/>
          <w:b/>
          <w:bCs/>
          <w:sz w:val="28"/>
        </w:rPr>
        <w:t>八</w:t>
      </w:r>
      <w:r w:rsidRPr="00963EE1">
        <w:rPr>
          <w:rFonts w:ascii="標楷體" w:eastAsia="標楷體" w:hAnsi="標楷體" w:hint="eastAsia"/>
          <w:b/>
          <w:bCs/>
          <w:sz w:val="28"/>
        </w:rPr>
        <w:t>)</w:t>
      </w:r>
      <w:r w:rsidR="00DF5CB8" w:rsidRPr="00963EE1">
        <w:rPr>
          <w:rFonts w:ascii="標楷體" w:eastAsia="標楷體" w:hAnsi="標楷體" w:hint="eastAsia"/>
          <w:b/>
          <w:bCs/>
          <w:sz w:val="28"/>
          <w:u w:val="double"/>
        </w:rPr>
        <w:t>罕病子女獎學金</w:t>
      </w:r>
    </w:p>
    <w:p w14:paraId="1D321483" w14:textId="4935002C" w:rsidR="00D70184" w:rsidRPr="00963EE1" w:rsidRDefault="00DF5CB8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資格：罕病病友之子女</w:t>
      </w:r>
      <w:r w:rsidR="0097570D" w:rsidRPr="00963EE1">
        <w:rPr>
          <w:rFonts w:ascii="標楷體" w:eastAsia="標楷體" w:hAnsi="標楷體"/>
        </w:rPr>
        <w:t>(限非病友)</w:t>
      </w:r>
      <w:r w:rsidRPr="00963EE1">
        <w:rPr>
          <w:rFonts w:ascii="標楷體" w:eastAsia="標楷體" w:hAnsi="標楷體" w:hint="eastAsia"/>
        </w:rPr>
        <w:t>學業成績表現優異</w:t>
      </w:r>
      <w:r w:rsidR="00CA27AA" w:rsidRPr="00963EE1">
        <w:rPr>
          <w:rFonts w:ascii="標楷體" w:eastAsia="標楷體" w:hAnsi="標楷體" w:hint="eastAsia"/>
        </w:rPr>
        <w:t>，且須有具體協助病友事蹟者</w:t>
      </w:r>
      <w:r w:rsidRPr="00963EE1">
        <w:rPr>
          <w:rFonts w:ascii="標楷體" w:eastAsia="標楷體" w:hAnsi="標楷體" w:hint="eastAsia"/>
        </w:rPr>
        <w:t>。凡</w:t>
      </w:r>
      <w:r w:rsidR="00A956EF" w:rsidRPr="00963EE1">
        <w:rPr>
          <w:rFonts w:ascii="標楷體" w:eastAsia="標楷體" w:hAnsi="標楷體" w:hint="eastAsia"/>
        </w:rPr>
        <w:t>113</w:t>
      </w:r>
      <w:r w:rsidRPr="00963EE1">
        <w:rPr>
          <w:rFonts w:ascii="標楷體" w:eastAsia="標楷體" w:hAnsi="標楷體" w:hint="eastAsia"/>
        </w:rPr>
        <w:t>全學年度總成績</w:t>
      </w:r>
      <w:r w:rsidR="003E2A61" w:rsidRPr="00963EE1">
        <w:rPr>
          <w:rFonts w:ascii="標楷體" w:eastAsia="標楷體" w:hAnsi="標楷體" w:hint="eastAsia"/>
        </w:rPr>
        <w:t>平均</w:t>
      </w:r>
      <w:r w:rsidR="004A78EE" w:rsidRPr="00963EE1">
        <w:rPr>
          <w:rFonts w:ascii="標楷體" w:eastAsia="標楷體" w:hAnsi="標楷體" w:hint="eastAsia"/>
        </w:rPr>
        <w:t>：</w:t>
      </w:r>
      <w:r w:rsidR="00C97AD3" w:rsidRPr="00963EE1">
        <w:rPr>
          <w:rFonts w:ascii="標楷體" w:eastAsia="標楷體" w:hAnsi="標楷體" w:hint="eastAsia"/>
        </w:rPr>
        <w:t>國小</w:t>
      </w:r>
      <w:r w:rsidR="003E2A61" w:rsidRPr="00963EE1">
        <w:rPr>
          <w:rFonts w:ascii="標楷體" w:eastAsia="標楷體" w:hAnsi="標楷體" w:hint="eastAsia"/>
        </w:rPr>
        <w:t>生</w:t>
      </w:r>
      <w:r w:rsidR="00B45178" w:rsidRPr="00963EE1">
        <w:rPr>
          <w:rFonts w:ascii="標楷體" w:eastAsia="標楷體" w:hAnsi="標楷體" w:hint="eastAsia"/>
        </w:rPr>
        <w:t>達90分</w:t>
      </w:r>
      <w:r w:rsidR="00B11CD2" w:rsidRPr="00963EE1">
        <w:rPr>
          <w:rFonts w:ascii="標楷體" w:eastAsia="標楷體" w:hAnsi="標楷體" w:hint="eastAsia"/>
        </w:rPr>
        <w:t>(含)</w:t>
      </w:r>
      <w:r w:rsidR="00D8728D" w:rsidRPr="00963EE1">
        <w:rPr>
          <w:rFonts w:ascii="標楷體" w:eastAsia="標楷體" w:hAnsi="標楷體" w:hint="eastAsia"/>
        </w:rPr>
        <w:t>以上/優等</w:t>
      </w:r>
      <w:r w:rsidR="00B45178" w:rsidRPr="00963EE1">
        <w:rPr>
          <w:rFonts w:ascii="標楷體" w:eastAsia="標楷體" w:hAnsi="標楷體" w:hint="eastAsia"/>
        </w:rPr>
        <w:t>，國高中(職)</w:t>
      </w:r>
      <w:r w:rsidR="003E2A61" w:rsidRPr="00963EE1">
        <w:rPr>
          <w:rFonts w:ascii="標楷體" w:eastAsia="標楷體" w:hAnsi="標楷體" w:hint="eastAsia"/>
        </w:rPr>
        <w:t>生、</w:t>
      </w:r>
      <w:r w:rsidR="00B45178" w:rsidRPr="00963EE1">
        <w:rPr>
          <w:rFonts w:ascii="標楷體" w:eastAsia="標楷體" w:hAnsi="標楷體" w:hint="eastAsia"/>
        </w:rPr>
        <w:t>大專</w:t>
      </w:r>
      <w:r w:rsidR="003E2A61" w:rsidRPr="00963EE1">
        <w:rPr>
          <w:rFonts w:ascii="標楷體" w:eastAsia="標楷體" w:hAnsi="標楷體" w:hint="eastAsia"/>
        </w:rPr>
        <w:t>生、</w:t>
      </w:r>
      <w:r w:rsidR="003C5504" w:rsidRPr="00963EE1">
        <w:rPr>
          <w:rFonts w:ascii="標楷體" w:eastAsia="標楷體" w:hAnsi="標楷體" w:hint="eastAsia"/>
        </w:rPr>
        <w:t>碩博</w:t>
      </w:r>
      <w:r w:rsidR="003E2A61" w:rsidRPr="00963EE1">
        <w:rPr>
          <w:rFonts w:ascii="標楷體" w:eastAsia="標楷體" w:hAnsi="標楷體" w:hint="eastAsia"/>
        </w:rPr>
        <w:t>士生</w:t>
      </w:r>
      <w:r w:rsidR="003C5504" w:rsidRPr="00963EE1">
        <w:rPr>
          <w:rFonts w:ascii="標楷體" w:eastAsia="標楷體" w:hAnsi="標楷體" w:hint="eastAsia"/>
        </w:rPr>
        <w:t>達</w:t>
      </w:r>
      <w:r w:rsidR="003E2A61" w:rsidRPr="00963EE1">
        <w:rPr>
          <w:rFonts w:ascii="標楷體" w:eastAsia="標楷體" w:hAnsi="標楷體" w:hint="eastAsia"/>
        </w:rPr>
        <w:t>80</w:t>
      </w:r>
      <w:r w:rsidR="003C5504" w:rsidRPr="00963EE1">
        <w:rPr>
          <w:rFonts w:ascii="標楷體" w:eastAsia="標楷體" w:hAnsi="標楷體" w:hint="eastAsia"/>
        </w:rPr>
        <w:t>分</w:t>
      </w:r>
      <w:r w:rsidR="00B11CD2" w:rsidRPr="00963EE1">
        <w:rPr>
          <w:rFonts w:ascii="標楷體" w:eastAsia="標楷體" w:hAnsi="標楷體" w:hint="eastAsia"/>
        </w:rPr>
        <w:t>(含)</w:t>
      </w:r>
      <w:r w:rsidR="003C5504" w:rsidRPr="00963EE1">
        <w:rPr>
          <w:rFonts w:ascii="標楷體" w:eastAsia="標楷體" w:hAnsi="標楷體" w:hint="eastAsia"/>
        </w:rPr>
        <w:t>以上</w:t>
      </w:r>
      <w:r w:rsidRPr="00963EE1">
        <w:rPr>
          <w:rFonts w:ascii="標楷體" w:eastAsia="標楷體" w:hAnsi="標楷體" w:hint="eastAsia"/>
        </w:rPr>
        <w:t>即可申請。</w:t>
      </w:r>
      <w:r w:rsidR="00BB1B22" w:rsidRPr="00963EE1">
        <w:rPr>
          <w:rFonts w:ascii="標楷體" w:eastAsia="標楷體" w:hAnsi="標楷體" w:hint="eastAsia"/>
          <w:b/>
          <w:u w:val="single"/>
        </w:rPr>
        <w:t>當年度</w:t>
      </w:r>
      <w:r w:rsidRPr="00963EE1">
        <w:rPr>
          <w:rFonts w:ascii="標楷體" w:eastAsia="標楷體" w:hAnsi="標楷體" w:hint="eastAsia"/>
          <w:b/>
          <w:u w:val="single"/>
        </w:rPr>
        <w:t>一名病友以推薦一名子女申請為限</w:t>
      </w:r>
      <w:r w:rsidRPr="00963EE1">
        <w:rPr>
          <w:rFonts w:ascii="標楷體" w:eastAsia="標楷體" w:hAnsi="標楷體" w:hint="eastAsia"/>
        </w:rPr>
        <w:t>。</w:t>
      </w:r>
      <w:commentRangeStart w:id="3"/>
      <w:r w:rsidR="0092595B" w:rsidRPr="00963EE1">
        <w:rPr>
          <w:rFonts w:ascii="標楷體" w:eastAsia="標楷體" w:hAnsi="標楷體" w:hint="eastAsia"/>
        </w:rPr>
        <w:t>曾獲得此獎項者</w:t>
      </w:r>
      <w:r w:rsidR="00B11CD2" w:rsidRPr="00963EE1">
        <w:rPr>
          <w:rFonts w:ascii="標楷體" w:eastAsia="標楷體" w:hAnsi="標楷體" w:hint="eastAsia"/>
        </w:rPr>
        <w:t>，不得重複申請。</w:t>
      </w:r>
      <w:commentRangeEnd w:id="3"/>
      <w:r w:rsidR="00A956EF" w:rsidRPr="00963EE1">
        <w:rPr>
          <w:rFonts w:ascii="標楷體" w:eastAsia="標楷體" w:hAnsi="標楷體"/>
        </w:rPr>
        <w:commentReference w:id="3"/>
      </w:r>
      <w:r w:rsidR="00BB1B22" w:rsidRPr="00963EE1" w:rsidDel="00BB1B22">
        <w:rPr>
          <w:rFonts w:ascii="標楷體" w:eastAsia="標楷體" w:hAnsi="標楷體"/>
        </w:rPr>
        <w:t xml:space="preserve"> </w:t>
      </w:r>
    </w:p>
    <w:p w14:paraId="2549AD60" w14:textId="4DCF99A7" w:rsidR="00DF5CB8" w:rsidRPr="00963EE1" w:rsidRDefault="00DF5CB8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名額：</w:t>
      </w:r>
      <w:r w:rsidR="003E2A61" w:rsidRPr="00963EE1">
        <w:rPr>
          <w:rFonts w:ascii="標楷體" w:eastAsia="標楷體" w:hAnsi="標楷體" w:hint="eastAsia"/>
        </w:rPr>
        <w:t>共計</w:t>
      </w:r>
      <w:r w:rsidR="00AF0569" w:rsidRPr="00963EE1">
        <w:rPr>
          <w:rFonts w:ascii="標楷體" w:eastAsia="標楷體" w:hAnsi="標楷體" w:hint="eastAsia"/>
        </w:rPr>
        <w:t>20</w:t>
      </w:r>
      <w:r w:rsidR="003E2A61" w:rsidRPr="00963EE1">
        <w:rPr>
          <w:rFonts w:ascii="標楷體" w:eastAsia="標楷體" w:hAnsi="標楷體" w:hint="eastAsia"/>
        </w:rPr>
        <w:t>名</w:t>
      </w:r>
      <w:r w:rsidR="00A366A4" w:rsidRPr="00963EE1">
        <w:rPr>
          <w:rFonts w:ascii="標楷體" w:eastAsia="標楷體" w:hAnsi="標楷體" w:hint="eastAsia"/>
        </w:rPr>
        <w:t>，每名可獲頒獎狀乙</w:t>
      </w:r>
      <w:r w:rsidR="003E2A61" w:rsidRPr="00963EE1">
        <w:rPr>
          <w:rFonts w:ascii="標楷體" w:eastAsia="標楷體" w:hAnsi="標楷體" w:hint="eastAsia"/>
        </w:rPr>
        <w:t>紙，獎學金5,000元。</w:t>
      </w:r>
    </w:p>
    <w:p w14:paraId="0AEE1E0D" w14:textId="0CF4EE80" w:rsidR="00474A27" w:rsidRPr="00963EE1" w:rsidRDefault="00DF5CB8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文件：獎學金申請表(B版)</w:t>
      </w:r>
      <w:r w:rsidR="00AF0569" w:rsidRPr="00963EE1">
        <w:rPr>
          <w:rFonts w:ascii="標楷體" w:eastAsia="標楷體" w:hAnsi="標楷體" w:hint="eastAsia"/>
        </w:rPr>
        <w:t>、</w:t>
      </w:r>
      <w:r w:rsidR="00A956EF" w:rsidRPr="00963EE1">
        <w:rPr>
          <w:rFonts w:ascii="標楷體" w:eastAsia="標楷體" w:hAnsi="標楷體"/>
        </w:rPr>
        <w:t>113</w:t>
      </w:r>
      <w:r w:rsidR="00FB1C5C" w:rsidRPr="00963EE1">
        <w:rPr>
          <w:rFonts w:ascii="標楷體" w:eastAsia="標楷體" w:hAnsi="標楷體" w:hint="eastAsia"/>
        </w:rPr>
        <w:t>年全學年度總成績單</w:t>
      </w:r>
      <w:r w:rsidR="00AF0569" w:rsidRPr="00963EE1">
        <w:rPr>
          <w:rFonts w:ascii="標楷體" w:eastAsia="標楷體" w:hAnsi="標楷體" w:hint="eastAsia"/>
        </w:rPr>
        <w:t>、</w:t>
      </w:r>
      <w:r w:rsidRPr="00963EE1">
        <w:rPr>
          <w:rFonts w:ascii="標楷體" w:eastAsia="標楷體" w:hAnsi="標楷體" w:hint="eastAsia"/>
        </w:rPr>
        <w:t>其他相關參考文件</w:t>
      </w:r>
      <w:r w:rsidR="00D868F5" w:rsidRPr="00963EE1">
        <w:rPr>
          <w:rFonts w:ascii="標楷體" w:eastAsia="標楷體" w:hAnsi="標楷體" w:hint="eastAsia"/>
        </w:rPr>
        <w:t>(如：獎狀)</w:t>
      </w:r>
      <w:r w:rsidR="00D677FC" w:rsidRPr="00963EE1">
        <w:rPr>
          <w:rFonts w:ascii="標楷體" w:eastAsia="標楷體" w:hAnsi="標楷體" w:hint="eastAsia"/>
        </w:rPr>
        <w:t>。</w:t>
      </w:r>
    </w:p>
    <w:p w14:paraId="607E700B" w14:textId="77777777" w:rsidR="00474A27" w:rsidRPr="00963EE1" w:rsidRDefault="00474A27" w:rsidP="00963EE1">
      <w:pPr>
        <w:jc w:val="both"/>
        <w:rPr>
          <w:rFonts w:ascii="標楷體" w:eastAsia="標楷體" w:hAnsi="標楷體"/>
        </w:rPr>
      </w:pPr>
    </w:p>
    <w:p w14:paraId="71066ED9" w14:textId="77777777" w:rsidR="00A366A4" w:rsidRPr="00963EE1" w:rsidRDefault="00A366A4" w:rsidP="00963EE1">
      <w:pPr>
        <w:jc w:val="both"/>
        <w:rPr>
          <w:rFonts w:ascii="標楷體" w:eastAsia="標楷體" w:hAnsi="標楷體"/>
        </w:rPr>
      </w:pPr>
    </w:p>
    <w:p w14:paraId="1ED75EA4" w14:textId="77777777" w:rsidR="00A366A4" w:rsidRPr="00963EE1" w:rsidRDefault="00A366A4" w:rsidP="00963EE1">
      <w:pPr>
        <w:jc w:val="both"/>
        <w:rPr>
          <w:rFonts w:ascii="標楷體" w:eastAsia="標楷體" w:hAnsi="標楷體"/>
          <w:b/>
          <w:shd w:val="pct15" w:color="auto" w:fill="FFFFFF"/>
        </w:rPr>
      </w:pPr>
      <w:r w:rsidRPr="00963EE1">
        <w:rPr>
          <w:rFonts w:ascii="標楷體" w:eastAsia="標楷體" w:hAnsi="標楷體" w:hint="eastAsia"/>
          <w:b/>
          <w:bCs/>
          <w:sz w:val="28"/>
        </w:rPr>
        <w:t>(</w:t>
      </w:r>
      <w:r w:rsidR="00EB51E1" w:rsidRPr="00963EE1">
        <w:rPr>
          <w:rFonts w:ascii="標楷體" w:eastAsia="標楷體" w:hAnsi="標楷體" w:hint="eastAsia"/>
          <w:b/>
          <w:bCs/>
          <w:sz w:val="28"/>
        </w:rPr>
        <w:t>九</w:t>
      </w:r>
      <w:r w:rsidRPr="00963EE1">
        <w:rPr>
          <w:rFonts w:ascii="標楷體" w:eastAsia="標楷體" w:hAnsi="標楷體" w:hint="eastAsia"/>
          <w:b/>
          <w:bCs/>
          <w:sz w:val="28"/>
        </w:rPr>
        <w:t>)</w:t>
      </w:r>
      <w:r w:rsidRPr="00963EE1">
        <w:rPr>
          <w:rFonts w:ascii="標楷體" w:eastAsia="標楷體" w:hAnsi="標楷體" w:hint="eastAsia"/>
          <w:b/>
          <w:bCs/>
          <w:sz w:val="28"/>
          <w:u w:val="double"/>
        </w:rPr>
        <w:t>罕病手足獎學金</w:t>
      </w:r>
    </w:p>
    <w:p w14:paraId="47566AF5" w14:textId="6FDDEC84" w:rsidR="00A366A4" w:rsidRPr="00963EE1" w:rsidRDefault="00A366A4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資格：罕病病友之手足</w:t>
      </w:r>
      <w:r w:rsidRPr="00963EE1">
        <w:rPr>
          <w:rFonts w:ascii="標楷體" w:eastAsia="標楷體" w:hAnsi="標楷體"/>
        </w:rPr>
        <w:t>(限非病友)</w:t>
      </w:r>
      <w:r w:rsidRPr="00963EE1">
        <w:rPr>
          <w:rFonts w:ascii="標楷體" w:eastAsia="標楷體" w:hAnsi="標楷體" w:hint="eastAsia"/>
        </w:rPr>
        <w:t>學業成績表現優異，且須有具體協助病友事蹟者。凡</w:t>
      </w:r>
      <w:r w:rsidR="00A956EF" w:rsidRPr="00963EE1">
        <w:rPr>
          <w:rFonts w:ascii="標楷體" w:eastAsia="標楷體" w:hAnsi="標楷體" w:hint="eastAsia"/>
        </w:rPr>
        <w:t>113</w:t>
      </w:r>
      <w:r w:rsidRPr="00963EE1">
        <w:rPr>
          <w:rFonts w:ascii="標楷體" w:eastAsia="標楷體" w:hAnsi="標楷體" w:hint="eastAsia"/>
        </w:rPr>
        <w:t>全學年度總成績平均：國小生達90分(含)以上/優等，國高中(職)生、大專生、碩博士生達80分(含)以上即可申請。</w:t>
      </w:r>
      <w:r w:rsidR="00AF0569" w:rsidRPr="00963EE1">
        <w:rPr>
          <w:rFonts w:ascii="標楷體" w:eastAsia="標楷體" w:hAnsi="標楷體" w:hint="eastAsia"/>
        </w:rPr>
        <w:t>當年度</w:t>
      </w:r>
      <w:r w:rsidRPr="00963EE1">
        <w:rPr>
          <w:rFonts w:ascii="標楷體" w:eastAsia="標楷體" w:hAnsi="標楷體" w:hint="eastAsia"/>
        </w:rPr>
        <w:t>一名病友以推薦一名手足申請為限。</w:t>
      </w:r>
      <w:commentRangeStart w:id="4"/>
      <w:r w:rsidR="00C65062" w:rsidRPr="00963EE1">
        <w:rPr>
          <w:rFonts w:ascii="標楷體" w:eastAsia="標楷體" w:hAnsi="標楷體" w:hint="eastAsia"/>
        </w:rPr>
        <w:t>曾獲得此獎項者，</w:t>
      </w:r>
      <w:r w:rsidRPr="00963EE1">
        <w:rPr>
          <w:rFonts w:ascii="標楷體" w:eastAsia="標楷體" w:hAnsi="標楷體" w:hint="eastAsia"/>
        </w:rPr>
        <w:t>不得重複申請。</w:t>
      </w:r>
      <w:commentRangeEnd w:id="4"/>
      <w:r w:rsidR="00A956EF" w:rsidRPr="00963EE1">
        <w:rPr>
          <w:rFonts w:ascii="標楷體" w:eastAsia="標楷體" w:hAnsi="標楷體"/>
        </w:rPr>
        <w:commentReference w:id="4"/>
      </w:r>
      <w:r w:rsidR="00AF0569" w:rsidRPr="00963EE1" w:rsidDel="00AF0569">
        <w:rPr>
          <w:rFonts w:ascii="標楷體" w:eastAsia="標楷體" w:hAnsi="標楷體"/>
        </w:rPr>
        <w:t xml:space="preserve"> </w:t>
      </w:r>
    </w:p>
    <w:p w14:paraId="59520761" w14:textId="6AE6A206" w:rsidR="00A366A4" w:rsidRPr="00963EE1" w:rsidRDefault="00A366A4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名額：共計30名</w:t>
      </w:r>
      <w:r w:rsidR="00EB51E1" w:rsidRPr="00963EE1">
        <w:rPr>
          <w:rFonts w:ascii="標楷體" w:eastAsia="標楷體" w:hAnsi="標楷體" w:hint="eastAsia"/>
        </w:rPr>
        <w:t>，每名可獲頒獎狀乙</w:t>
      </w:r>
      <w:r w:rsidRPr="00963EE1">
        <w:rPr>
          <w:rFonts w:ascii="標楷體" w:eastAsia="標楷體" w:hAnsi="標楷體" w:hint="eastAsia"/>
        </w:rPr>
        <w:t>紙，獎學金5,000元。</w:t>
      </w:r>
    </w:p>
    <w:p w14:paraId="213F403D" w14:textId="51522526" w:rsidR="00AF0569" w:rsidRPr="00963EE1" w:rsidRDefault="00A366A4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文件：獎學金申請表(B版)</w:t>
      </w:r>
      <w:r w:rsidR="00AF0569" w:rsidRPr="00963EE1">
        <w:rPr>
          <w:rFonts w:ascii="標楷體" w:eastAsia="標楷體" w:hAnsi="標楷體" w:hint="eastAsia"/>
        </w:rPr>
        <w:t>、</w:t>
      </w:r>
      <w:r w:rsidR="00A956EF" w:rsidRPr="00963EE1">
        <w:rPr>
          <w:rFonts w:ascii="標楷體" w:eastAsia="標楷體" w:hAnsi="標楷體"/>
        </w:rPr>
        <w:t>113</w:t>
      </w:r>
      <w:r w:rsidR="00FB1C5C" w:rsidRPr="00963EE1">
        <w:rPr>
          <w:rFonts w:ascii="標楷體" w:eastAsia="標楷體" w:hAnsi="標楷體" w:hint="eastAsia"/>
        </w:rPr>
        <w:t>年全學年度總成績單</w:t>
      </w:r>
      <w:r w:rsidR="00AF0569" w:rsidRPr="00963EE1">
        <w:rPr>
          <w:rFonts w:ascii="標楷體" w:eastAsia="標楷體" w:hAnsi="標楷體" w:hint="eastAsia"/>
        </w:rPr>
        <w:t>、</w:t>
      </w:r>
      <w:r w:rsidRPr="00963EE1">
        <w:rPr>
          <w:rFonts w:ascii="標楷體" w:eastAsia="標楷體" w:hAnsi="標楷體" w:hint="eastAsia"/>
        </w:rPr>
        <w:t>其他相關參考文件(如：獎狀)。</w:t>
      </w:r>
    </w:p>
    <w:p w14:paraId="57680E67" w14:textId="77777777" w:rsidR="00474A27" w:rsidRPr="00963EE1" w:rsidRDefault="00474A27" w:rsidP="00963EE1">
      <w:pPr>
        <w:jc w:val="both"/>
        <w:rPr>
          <w:rFonts w:ascii="標楷體" w:eastAsia="標楷體" w:hAnsi="標楷體"/>
        </w:rPr>
      </w:pPr>
    </w:p>
    <w:p w14:paraId="0CD49BA6" w14:textId="77777777" w:rsidR="00A366A4" w:rsidRPr="00963EE1" w:rsidRDefault="00A366A4" w:rsidP="00963EE1">
      <w:pPr>
        <w:jc w:val="both"/>
        <w:rPr>
          <w:rFonts w:ascii="標楷體" w:eastAsia="標楷體" w:hAnsi="標楷體"/>
        </w:rPr>
      </w:pPr>
    </w:p>
    <w:p w14:paraId="5363E7F3" w14:textId="77777777" w:rsidR="004A78EE" w:rsidRPr="00963EE1" w:rsidRDefault="00EA264E" w:rsidP="00963EE1">
      <w:pPr>
        <w:jc w:val="both"/>
        <w:rPr>
          <w:rFonts w:ascii="標楷體" w:eastAsia="標楷體" w:hAnsi="標楷體"/>
          <w:sz w:val="28"/>
        </w:rPr>
      </w:pPr>
      <w:r w:rsidRPr="00963EE1">
        <w:rPr>
          <w:rFonts w:ascii="標楷體" w:eastAsia="標楷體" w:hAnsi="標楷體" w:hint="eastAsia"/>
          <w:b/>
          <w:bCs/>
          <w:sz w:val="28"/>
        </w:rPr>
        <w:t>(</w:t>
      </w:r>
      <w:r w:rsidR="00EB51E1" w:rsidRPr="00963EE1">
        <w:rPr>
          <w:rFonts w:ascii="標楷體" w:eastAsia="標楷體" w:hAnsi="標楷體" w:hint="eastAsia"/>
          <w:b/>
          <w:bCs/>
          <w:sz w:val="28"/>
        </w:rPr>
        <w:t>十</w:t>
      </w:r>
      <w:r w:rsidRPr="00963EE1">
        <w:rPr>
          <w:rFonts w:ascii="標楷體" w:eastAsia="標楷體" w:hAnsi="標楷體" w:hint="eastAsia"/>
          <w:b/>
          <w:bCs/>
          <w:sz w:val="28"/>
        </w:rPr>
        <w:t>)</w:t>
      </w:r>
      <w:r w:rsidR="00A03D87" w:rsidRPr="00963EE1">
        <w:rPr>
          <w:rFonts w:ascii="標楷體" w:eastAsia="標楷體" w:hAnsi="標楷體" w:hint="eastAsia"/>
          <w:b/>
          <w:bCs/>
          <w:sz w:val="28"/>
          <w:u w:val="double"/>
        </w:rPr>
        <w:t>友善扶持獎學金</w:t>
      </w:r>
    </w:p>
    <w:p w14:paraId="3AC63B68" w14:textId="6837F006" w:rsidR="00A03D87" w:rsidRPr="00963EE1" w:rsidRDefault="00A03D87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資格：罕病病友的同學、師長、同事、朋友</w:t>
      </w:r>
      <w:r w:rsidR="00B516B4" w:rsidRPr="00963EE1">
        <w:rPr>
          <w:rFonts w:ascii="標楷體" w:eastAsia="標楷體" w:hAnsi="標楷體" w:hint="eastAsia"/>
        </w:rPr>
        <w:t>及通用計程車司機</w:t>
      </w:r>
      <w:r w:rsidRPr="00963EE1">
        <w:rPr>
          <w:rFonts w:ascii="標楷體" w:eastAsia="標楷體" w:hAnsi="標楷體" w:hint="eastAsia"/>
        </w:rPr>
        <w:t>等(親屬除外)，曾</w:t>
      </w:r>
      <w:r w:rsidR="001D0427" w:rsidRPr="00963EE1">
        <w:rPr>
          <w:rFonts w:ascii="標楷體" w:eastAsia="標楷體" w:hAnsi="標楷體" w:hint="eastAsia"/>
        </w:rPr>
        <w:t>具體</w:t>
      </w:r>
      <w:r w:rsidRPr="00963EE1">
        <w:rPr>
          <w:rFonts w:ascii="標楷體" w:eastAsia="標楷體" w:hAnsi="標楷體" w:hint="eastAsia"/>
        </w:rPr>
        <w:t>協助病友奮發向上，勇敢克服困難等</w:t>
      </w:r>
      <w:r w:rsidR="001D0427" w:rsidRPr="00963EE1">
        <w:rPr>
          <w:rFonts w:ascii="標楷體" w:eastAsia="標楷體" w:hAnsi="標楷體" w:hint="eastAsia"/>
        </w:rPr>
        <w:t>事蹟</w:t>
      </w:r>
      <w:r w:rsidRPr="00963EE1">
        <w:rPr>
          <w:rFonts w:ascii="標楷體" w:eastAsia="標楷體" w:hAnsi="標楷體" w:hint="eastAsia"/>
        </w:rPr>
        <w:t>，由病友負責推薦報名，如推薦</w:t>
      </w:r>
      <w:r w:rsidR="001D0427" w:rsidRPr="00963EE1">
        <w:rPr>
          <w:rFonts w:ascii="標楷體" w:eastAsia="標楷體" w:hAnsi="標楷體" w:hint="eastAsia"/>
        </w:rPr>
        <w:t>申請者</w:t>
      </w:r>
      <w:r w:rsidRPr="00963EE1">
        <w:rPr>
          <w:rFonts w:ascii="標楷體" w:eastAsia="標楷體" w:hAnsi="標楷體" w:hint="eastAsia"/>
        </w:rPr>
        <w:t>兩名(含)以上並獲錄取者，則由申請者均分獎金，不限在學學生。</w:t>
      </w:r>
    </w:p>
    <w:p w14:paraId="61E1CE5C" w14:textId="69394C3B" w:rsidR="00A03D87" w:rsidRPr="00963EE1" w:rsidRDefault="00A03D87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名額：共計</w:t>
      </w:r>
      <w:r w:rsidR="00AF5B32" w:rsidRPr="00963EE1">
        <w:rPr>
          <w:rFonts w:ascii="標楷體" w:eastAsia="標楷體" w:hAnsi="標楷體"/>
        </w:rPr>
        <w:t>25</w:t>
      </w:r>
      <w:r w:rsidRPr="00963EE1">
        <w:rPr>
          <w:rFonts w:ascii="標楷體" w:eastAsia="標楷體" w:hAnsi="標楷體" w:hint="eastAsia"/>
        </w:rPr>
        <w:t>名(組)</w:t>
      </w:r>
      <w:r w:rsidR="00EB51E1" w:rsidRPr="00963EE1">
        <w:rPr>
          <w:rFonts w:ascii="標楷體" w:eastAsia="標楷體" w:hAnsi="標楷體" w:hint="eastAsia"/>
        </w:rPr>
        <w:t>，每名可獲頒獎狀乙</w:t>
      </w:r>
      <w:r w:rsidRPr="00963EE1">
        <w:rPr>
          <w:rFonts w:ascii="標楷體" w:eastAsia="標楷體" w:hAnsi="標楷體" w:hint="eastAsia"/>
        </w:rPr>
        <w:t>紙，每名(組)獎學金</w:t>
      </w:r>
      <w:r w:rsidR="00B45178" w:rsidRPr="00963EE1">
        <w:rPr>
          <w:rFonts w:ascii="標楷體" w:eastAsia="標楷體" w:hAnsi="標楷體" w:hint="eastAsia"/>
        </w:rPr>
        <w:t>5</w:t>
      </w:r>
      <w:r w:rsidRPr="00963EE1">
        <w:rPr>
          <w:rFonts w:ascii="標楷體" w:eastAsia="標楷體" w:hAnsi="標楷體" w:hint="eastAsia"/>
        </w:rPr>
        <w:t>,000元。</w:t>
      </w:r>
      <w:r w:rsidR="008F5142" w:rsidRPr="00963EE1">
        <w:rPr>
          <w:rFonts w:ascii="標楷體" w:eastAsia="標楷體" w:hAnsi="標楷體" w:hint="eastAsia"/>
        </w:rPr>
        <w:tab/>
      </w:r>
    </w:p>
    <w:p w14:paraId="1F5B1D27" w14:textId="6A6A3716" w:rsidR="006E0B27" w:rsidRPr="00963EE1" w:rsidRDefault="00A03D87" w:rsidP="00963EE1">
      <w:pPr>
        <w:pStyle w:val="af"/>
        <w:numPr>
          <w:ilvl w:val="3"/>
          <w:numId w:val="1"/>
        </w:numPr>
        <w:ind w:leftChars="0" w:left="1259" w:hanging="1021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文件：獎學金申請表(B版)</w:t>
      </w:r>
      <w:r w:rsidR="00AF0569" w:rsidRPr="00963EE1">
        <w:rPr>
          <w:rFonts w:ascii="標楷體" w:eastAsia="標楷體" w:hAnsi="標楷體" w:hint="eastAsia"/>
        </w:rPr>
        <w:t>、</w:t>
      </w:r>
      <w:r w:rsidRPr="00963EE1">
        <w:rPr>
          <w:rFonts w:ascii="標楷體" w:eastAsia="標楷體" w:hAnsi="標楷體" w:hint="eastAsia"/>
        </w:rPr>
        <w:t>其他相關參考文件</w:t>
      </w:r>
      <w:r w:rsidR="00D677FC" w:rsidRPr="00963EE1">
        <w:rPr>
          <w:rFonts w:ascii="標楷體" w:eastAsia="標楷體" w:hAnsi="標楷體" w:hint="eastAsia"/>
        </w:rPr>
        <w:t>。</w:t>
      </w:r>
    </w:p>
    <w:p w14:paraId="21A8BDCB" w14:textId="77777777" w:rsidR="00474A27" w:rsidRPr="00963EE1" w:rsidRDefault="00474A27" w:rsidP="00963EE1">
      <w:pPr>
        <w:jc w:val="both"/>
        <w:rPr>
          <w:rFonts w:ascii="標楷體" w:eastAsia="標楷體" w:hAnsi="標楷體"/>
        </w:rPr>
      </w:pPr>
    </w:p>
    <w:p w14:paraId="057A14B9" w14:textId="77777777" w:rsidR="002D01AF" w:rsidRPr="00963EE1" w:rsidRDefault="002D01AF" w:rsidP="00963EE1">
      <w:pPr>
        <w:jc w:val="both"/>
        <w:rPr>
          <w:rFonts w:ascii="標楷體" w:eastAsia="標楷體" w:hAnsi="標楷體"/>
        </w:rPr>
      </w:pPr>
    </w:p>
    <w:p w14:paraId="3779AF7C" w14:textId="77777777" w:rsidR="00DF5CB8" w:rsidRPr="00963EE1" w:rsidRDefault="00DF5CB8" w:rsidP="00963EE1">
      <w:pPr>
        <w:numPr>
          <w:ilvl w:val="0"/>
          <w:numId w:val="1"/>
        </w:numPr>
        <w:ind w:left="579" w:hanging="573"/>
        <w:jc w:val="both"/>
        <w:rPr>
          <w:rFonts w:ascii="標楷體" w:eastAsia="標楷體" w:hAnsi="標楷體"/>
          <w:b/>
          <w:bCs/>
          <w:color w:val="000000"/>
          <w:sz w:val="32"/>
        </w:rPr>
      </w:pPr>
      <w:r w:rsidRPr="00963EE1">
        <w:rPr>
          <w:rFonts w:ascii="標楷體" w:eastAsia="標楷體" w:hAnsi="標楷體" w:hint="eastAsia"/>
          <w:b/>
          <w:bCs/>
          <w:color w:val="000000"/>
          <w:sz w:val="32"/>
        </w:rPr>
        <w:t>申請日期</w:t>
      </w:r>
    </w:p>
    <w:p w14:paraId="524DFD51" w14:textId="2749734D" w:rsidR="006A1957" w:rsidRPr="00963EE1" w:rsidRDefault="00DF5CB8" w:rsidP="00963EE1">
      <w:pPr>
        <w:tabs>
          <w:tab w:val="left" w:pos="840"/>
        </w:tabs>
        <w:ind w:leftChars="295" w:left="708"/>
        <w:jc w:val="both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</w:rPr>
        <w:t>即日起開始接受申請至</w:t>
      </w:r>
      <w:r w:rsidR="00A956EF" w:rsidRPr="00963EE1">
        <w:rPr>
          <w:rFonts w:ascii="標楷體" w:eastAsia="標楷體" w:hAnsi="標楷體" w:hint="eastAsia"/>
          <w:b/>
          <w:u w:val="single"/>
        </w:rPr>
        <w:t>11</w:t>
      </w:r>
      <w:r w:rsidR="00A956EF" w:rsidRPr="00963EE1">
        <w:rPr>
          <w:rFonts w:ascii="標楷體" w:eastAsia="標楷體" w:hAnsi="標楷體"/>
          <w:b/>
          <w:u w:val="single"/>
        </w:rPr>
        <w:t>4</w:t>
      </w:r>
      <w:r w:rsidRPr="00963EE1">
        <w:rPr>
          <w:rFonts w:ascii="標楷體" w:eastAsia="標楷體" w:hAnsi="標楷體" w:hint="eastAsia"/>
          <w:b/>
          <w:u w:val="single"/>
        </w:rPr>
        <w:t>年</w:t>
      </w:r>
      <w:r w:rsidR="00AF0569" w:rsidRPr="00963EE1">
        <w:rPr>
          <w:rFonts w:ascii="標楷體" w:eastAsia="標楷體" w:hAnsi="標楷體" w:hint="eastAsia"/>
          <w:b/>
          <w:u w:val="single"/>
        </w:rPr>
        <w:t>8</w:t>
      </w:r>
      <w:r w:rsidRPr="00963EE1">
        <w:rPr>
          <w:rFonts w:ascii="標楷體" w:eastAsia="標楷體" w:hAnsi="標楷體" w:hint="eastAsia"/>
          <w:b/>
          <w:u w:val="single"/>
        </w:rPr>
        <w:t>月</w:t>
      </w:r>
      <w:r w:rsidR="00AF0569" w:rsidRPr="00963EE1">
        <w:rPr>
          <w:rFonts w:ascii="標楷體" w:eastAsia="標楷體" w:hAnsi="標楷體" w:hint="eastAsia"/>
          <w:b/>
          <w:u w:val="single"/>
        </w:rPr>
        <w:t>22</w:t>
      </w:r>
      <w:r w:rsidRPr="00963EE1">
        <w:rPr>
          <w:rFonts w:ascii="標楷體" w:eastAsia="標楷體" w:hAnsi="標楷體" w:hint="eastAsia"/>
          <w:b/>
          <w:u w:val="single"/>
        </w:rPr>
        <w:t>日</w:t>
      </w:r>
      <w:r w:rsidR="00AF0569" w:rsidRPr="00963EE1">
        <w:rPr>
          <w:rFonts w:ascii="標楷體" w:eastAsia="標楷體" w:hAnsi="標楷體" w:hint="eastAsia"/>
          <w:b/>
          <w:u w:val="single"/>
        </w:rPr>
        <w:t>(五</w:t>
      </w:r>
      <w:r w:rsidR="001E26DD" w:rsidRPr="00963EE1">
        <w:rPr>
          <w:rFonts w:ascii="標楷體" w:eastAsia="標楷體" w:hAnsi="標楷體" w:hint="eastAsia"/>
          <w:b/>
          <w:u w:val="single"/>
        </w:rPr>
        <w:t>)</w:t>
      </w:r>
      <w:r w:rsidRPr="00963EE1">
        <w:rPr>
          <w:rFonts w:ascii="標楷體" w:eastAsia="標楷體" w:hAnsi="標楷體" w:hint="eastAsia"/>
        </w:rPr>
        <w:t>截止收件。資料不齊者</w:t>
      </w:r>
      <w:r w:rsidR="003C5504" w:rsidRPr="00963EE1">
        <w:rPr>
          <w:rFonts w:ascii="標楷體" w:eastAsia="標楷體" w:hAnsi="標楷體" w:hint="eastAsia"/>
        </w:rPr>
        <w:t>可先送件再行補件，</w:t>
      </w:r>
      <w:r w:rsidRPr="00963EE1">
        <w:rPr>
          <w:rFonts w:ascii="標楷體" w:eastAsia="標楷體" w:hAnsi="標楷體" w:hint="eastAsia"/>
        </w:rPr>
        <w:t>補件時間至</w:t>
      </w:r>
      <w:r w:rsidR="00A956EF" w:rsidRPr="00963EE1">
        <w:rPr>
          <w:rFonts w:ascii="標楷體" w:eastAsia="標楷體" w:hAnsi="標楷體" w:hint="eastAsia"/>
        </w:rPr>
        <w:t>11</w:t>
      </w:r>
      <w:r w:rsidR="00A956EF" w:rsidRPr="00963EE1">
        <w:rPr>
          <w:rFonts w:ascii="標楷體" w:eastAsia="標楷體" w:hAnsi="標楷體"/>
        </w:rPr>
        <w:t>4</w:t>
      </w:r>
      <w:r w:rsidRPr="00963EE1">
        <w:rPr>
          <w:rFonts w:ascii="標楷體" w:eastAsia="標楷體" w:hAnsi="標楷體" w:hint="eastAsia"/>
        </w:rPr>
        <w:t>年</w:t>
      </w:r>
      <w:r w:rsidR="00AF0569" w:rsidRPr="00963EE1">
        <w:rPr>
          <w:rFonts w:ascii="標楷體" w:eastAsia="標楷體" w:hAnsi="標楷體" w:hint="eastAsia"/>
        </w:rPr>
        <w:t>9</w:t>
      </w:r>
      <w:r w:rsidR="001E26DD" w:rsidRPr="00963EE1">
        <w:rPr>
          <w:rFonts w:ascii="標楷體" w:eastAsia="標楷體" w:hAnsi="標楷體" w:hint="eastAsia"/>
        </w:rPr>
        <w:t>月</w:t>
      </w:r>
      <w:r w:rsidR="00AF0569" w:rsidRPr="00963EE1">
        <w:rPr>
          <w:rFonts w:ascii="標楷體" w:eastAsia="標楷體" w:hAnsi="標楷體" w:hint="eastAsia"/>
        </w:rPr>
        <w:t>5</w:t>
      </w:r>
      <w:r w:rsidRPr="00963EE1">
        <w:rPr>
          <w:rFonts w:ascii="標楷體" w:eastAsia="標楷體" w:hAnsi="標楷體" w:hint="eastAsia"/>
        </w:rPr>
        <w:t>日</w:t>
      </w:r>
      <w:r w:rsidR="001E26DD" w:rsidRPr="00963EE1">
        <w:rPr>
          <w:rFonts w:ascii="標楷體" w:eastAsia="標楷體" w:hAnsi="標楷體" w:hint="eastAsia"/>
        </w:rPr>
        <w:t>(</w:t>
      </w:r>
      <w:r w:rsidR="00EB51E1" w:rsidRPr="00963EE1">
        <w:rPr>
          <w:rFonts w:ascii="標楷體" w:eastAsia="標楷體" w:hAnsi="標楷體" w:hint="eastAsia"/>
        </w:rPr>
        <w:t>五</w:t>
      </w:r>
      <w:r w:rsidR="001E26DD" w:rsidRPr="00963EE1">
        <w:rPr>
          <w:rFonts w:ascii="標楷體" w:eastAsia="標楷體" w:hAnsi="標楷體" w:hint="eastAsia"/>
        </w:rPr>
        <w:t>)</w:t>
      </w:r>
      <w:r w:rsidRPr="00963EE1">
        <w:rPr>
          <w:rFonts w:ascii="標楷體" w:eastAsia="標楷體" w:hAnsi="標楷體" w:hint="eastAsia"/>
        </w:rPr>
        <w:t>為止，逾期恕不受理。（以郵戳為憑）</w:t>
      </w:r>
    </w:p>
    <w:p w14:paraId="47D91365" w14:textId="77777777" w:rsidR="00505ECA" w:rsidRPr="00963EE1" w:rsidRDefault="00505ECA" w:rsidP="00963EE1">
      <w:pPr>
        <w:tabs>
          <w:tab w:val="left" w:pos="840"/>
        </w:tabs>
        <w:ind w:leftChars="295" w:left="708"/>
        <w:jc w:val="both"/>
        <w:rPr>
          <w:rFonts w:ascii="標楷體" w:eastAsia="標楷體" w:hAnsi="標楷體"/>
        </w:rPr>
      </w:pPr>
    </w:p>
    <w:p w14:paraId="14FBDB07" w14:textId="14B62E94" w:rsidR="006E0B27" w:rsidRPr="00963EE1" w:rsidRDefault="00594290" w:rsidP="00963EE1">
      <w:pPr>
        <w:pStyle w:val="af"/>
        <w:tabs>
          <w:tab w:val="left" w:pos="840"/>
        </w:tabs>
        <w:ind w:leftChars="0" w:left="709"/>
        <w:jc w:val="both"/>
        <w:rPr>
          <w:rFonts w:ascii="標楷體" w:eastAsia="標楷體" w:hAnsi="標楷體"/>
        </w:rPr>
      </w:pPr>
      <w:r w:rsidRPr="00963EE1">
        <w:rPr>
          <w:rFonts w:ascii="標楷體" w:eastAsia="標楷體" w:hAnsi="標楷體" w:hint="eastAsia"/>
          <w:b/>
          <w:shd w:val="pct15" w:color="auto" w:fill="FFFFFF"/>
        </w:rPr>
        <w:t>※</w:t>
      </w:r>
      <w:r w:rsidR="004761C5" w:rsidRPr="00963EE1">
        <w:rPr>
          <w:rFonts w:ascii="標楷體" w:eastAsia="標楷體" w:hAnsi="標楷體" w:hint="eastAsia"/>
          <w:b/>
          <w:shd w:val="pct15" w:color="auto" w:fill="FFFFFF"/>
        </w:rPr>
        <w:t>金榜題名獎學金之放榜日期若為8/15～8/31者，請</w:t>
      </w:r>
      <w:r w:rsidR="0097570D" w:rsidRPr="00963EE1">
        <w:rPr>
          <w:rFonts w:ascii="標楷體" w:eastAsia="標楷體" w:hAnsi="標楷體" w:hint="eastAsia"/>
          <w:b/>
          <w:shd w:val="pct15" w:color="auto" w:fill="FFFFFF"/>
        </w:rPr>
        <w:t>務必</w:t>
      </w:r>
      <w:r w:rsidR="004761C5" w:rsidRPr="00963EE1">
        <w:rPr>
          <w:rFonts w:ascii="標楷體" w:eastAsia="標楷體" w:hAnsi="標楷體" w:hint="eastAsia"/>
          <w:b/>
          <w:shd w:val="pct15" w:color="auto" w:fill="FFFFFF"/>
        </w:rPr>
        <w:t>於</w:t>
      </w:r>
      <w:r w:rsidR="006E0B27" w:rsidRPr="00963EE1">
        <w:rPr>
          <w:rFonts w:ascii="標楷體" w:eastAsia="標楷體" w:hAnsi="標楷體" w:hint="eastAsia"/>
          <w:b/>
          <w:shd w:val="pct15" w:color="auto" w:fill="FFFFFF"/>
        </w:rPr>
        <w:t>8月</w:t>
      </w:r>
      <w:r w:rsidR="00AF0569" w:rsidRPr="00963EE1">
        <w:rPr>
          <w:rFonts w:ascii="標楷體" w:eastAsia="標楷體" w:hAnsi="標楷體" w:hint="eastAsia"/>
          <w:b/>
          <w:shd w:val="pct15" w:color="auto" w:fill="FFFFFF"/>
        </w:rPr>
        <w:t>22</w:t>
      </w:r>
      <w:r w:rsidR="006E0B27" w:rsidRPr="00963EE1">
        <w:rPr>
          <w:rFonts w:ascii="標楷體" w:eastAsia="標楷體" w:hAnsi="標楷體" w:hint="eastAsia"/>
          <w:b/>
          <w:shd w:val="pct15" w:color="auto" w:fill="FFFFFF"/>
        </w:rPr>
        <w:t>日(</w:t>
      </w:r>
      <w:r w:rsidR="00A956EF" w:rsidRPr="00963EE1">
        <w:rPr>
          <w:rFonts w:ascii="標楷體" w:eastAsia="標楷體" w:hAnsi="標楷體" w:hint="eastAsia"/>
          <w:b/>
          <w:shd w:val="pct15" w:color="auto" w:fill="FFFFFF"/>
        </w:rPr>
        <w:t>五</w:t>
      </w:r>
      <w:r w:rsidR="006E0B27" w:rsidRPr="00963EE1">
        <w:rPr>
          <w:rFonts w:ascii="標楷體" w:eastAsia="標楷體" w:hAnsi="標楷體" w:hint="eastAsia"/>
          <w:b/>
          <w:shd w:val="pct15" w:color="auto" w:fill="FFFFFF"/>
        </w:rPr>
        <w:t>)</w:t>
      </w:r>
      <w:r w:rsidR="004761C5" w:rsidRPr="00963EE1">
        <w:rPr>
          <w:rFonts w:ascii="標楷體" w:eastAsia="標楷體" w:hAnsi="標楷體" w:hint="eastAsia"/>
          <w:b/>
          <w:shd w:val="pct15" w:color="auto" w:fill="FFFFFF"/>
        </w:rPr>
        <w:t>前繳交「申請表」，並於收到相關證明文件後，儘速補件</w:t>
      </w:r>
      <w:r w:rsidR="004761C5" w:rsidRPr="00963EE1">
        <w:rPr>
          <w:rFonts w:ascii="標楷體" w:eastAsia="標楷體" w:hAnsi="標楷體" w:hint="eastAsia"/>
        </w:rPr>
        <w:t>。</w:t>
      </w:r>
    </w:p>
    <w:p w14:paraId="1D0E63C7" w14:textId="518374DB" w:rsidR="00197F8B" w:rsidRPr="00963EE1" w:rsidRDefault="00197F8B" w:rsidP="00963EE1">
      <w:pPr>
        <w:pStyle w:val="af"/>
        <w:tabs>
          <w:tab w:val="left" w:pos="840"/>
        </w:tabs>
        <w:ind w:leftChars="0" w:left="709"/>
        <w:jc w:val="both"/>
        <w:rPr>
          <w:rFonts w:ascii="標楷體" w:eastAsia="標楷體" w:hAnsi="標楷體"/>
        </w:rPr>
      </w:pPr>
    </w:p>
    <w:p w14:paraId="3B26C4AF" w14:textId="77777777" w:rsidR="00474A27" w:rsidRPr="00963EE1" w:rsidRDefault="00474A27" w:rsidP="00963EE1">
      <w:pPr>
        <w:pStyle w:val="af"/>
        <w:tabs>
          <w:tab w:val="left" w:pos="840"/>
        </w:tabs>
        <w:ind w:leftChars="0" w:left="709"/>
        <w:jc w:val="both"/>
        <w:rPr>
          <w:rFonts w:ascii="標楷體" w:eastAsia="標楷體" w:hAnsi="標楷體"/>
        </w:rPr>
      </w:pPr>
    </w:p>
    <w:p w14:paraId="4C1680AA" w14:textId="77777777" w:rsidR="00E141FE" w:rsidRPr="00F9183F" w:rsidRDefault="00DF5CB8" w:rsidP="00D06A96">
      <w:pPr>
        <w:numPr>
          <w:ilvl w:val="0"/>
          <w:numId w:val="1"/>
        </w:numPr>
        <w:ind w:left="579" w:hanging="573"/>
        <w:jc w:val="both"/>
        <w:rPr>
          <w:rFonts w:ascii="標楷體" w:eastAsia="標楷體" w:hAnsi="標楷體"/>
          <w:b/>
          <w:bCs/>
          <w:color w:val="000000"/>
          <w:sz w:val="32"/>
        </w:rPr>
      </w:pPr>
      <w:r w:rsidRPr="00F9183F">
        <w:rPr>
          <w:rFonts w:ascii="標楷體" w:eastAsia="標楷體" w:hAnsi="標楷體" w:hint="eastAsia"/>
          <w:b/>
          <w:bCs/>
          <w:color w:val="000000"/>
          <w:sz w:val="32"/>
        </w:rPr>
        <w:lastRenderedPageBreak/>
        <w:t>申請程序</w:t>
      </w:r>
    </w:p>
    <w:p w14:paraId="1652DC84" w14:textId="77777777" w:rsidR="006A1957" w:rsidRPr="00F9183F" w:rsidRDefault="00DF5CB8" w:rsidP="00D06A96">
      <w:pPr>
        <w:pStyle w:val="af"/>
        <w:numPr>
          <w:ilvl w:val="0"/>
          <w:numId w:val="41"/>
        </w:numPr>
        <w:ind w:leftChars="0"/>
        <w:rPr>
          <w:rFonts w:ascii="標楷體" w:eastAsia="標楷體" w:hAnsi="標楷體"/>
        </w:rPr>
      </w:pPr>
      <w:r w:rsidRPr="00F9183F">
        <w:rPr>
          <w:rFonts w:ascii="標楷體" w:eastAsia="標楷體" w:hAnsi="標楷體" w:hint="eastAsia"/>
        </w:rPr>
        <w:t>於活動公告期間，</w:t>
      </w:r>
      <w:r w:rsidR="00380A4B" w:rsidRPr="00F9183F">
        <w:rPr>
          <w:rFonts w:ascii="標楷體" w:eastAsia="標楷體" w:hAnsi="標楷體" w:hint="eastAsia"/>
        </w:rPr>
        <w:t>請</w:t>
      </w:r>
      <w:r w:rsidRPr="00F9183F">
        <w:rPr>
          <w:rFonts w:ascii="標楷體" w:eastAsia="標楷體" w:hAnsi="標楷體" w:hint="eastAsia"/>
        </w:rPr>
        <w:t>至本會網站</w:t>
      </w:r>
      <w:r w:rsidR="00380A4B" w:rsidRPr="00F9183F">
        <w:rPr>
          <w:rFonts w:ascii="標楷體" w:eastAsia="標楷體" w:hAnsi="標楷體" w:hint="eastAsia"/>
        </w:rPr>
        <w:t>(</w:t>
      </w:r>
      <w:hyperlink r:id="rId12" w:history="1">
        <w:r w:rsidRPr="00F9183F">
          <w:rPr>
            <w:rStyle w:val="a3"/>
            <w:rFonts w:ascii="標楷體" w:eastAsia="標楷體" w:hAnsi="標楷體" w:hint="eastAsia"/>
            <w:color w:val="auto"/>
          </w:rPr>
          <w:t>www.tfrd.org.tw</w:t>
        </w:r>
      </w:hyperlink>
      <w:r w:rsidR="00380A4B" w:rsidRPr="00F9183F">
        <w:rPr>
          <w:rFonts w:ascii="標楷體" w:eastAsia="標楷體" w:hAnsi="標楷體" w:hint="eastAsia"/>
        </w:rPr>
        <w:t>)</w:t>
      </w:r>
      <w:r w:rsidRPr="00F9183F">
        <w:rPr>
          <w:rFonts w:ascii="標楷體" w:eastAsia="標楷體" w:hAnsi="標楷體" w:hint="eastAsia"/>
        </w:rPr>
        <w:t>查詢相關辦法及下載申請表格</w:t>
      </w:r>
      <w:r w:rsidR="00BF7259" w:rsidRPr="00F9183F">
        <w:rPr>
          <w:rFonts w:ascii="標楷體" w:eastAsia="標楷體" w:hAnsi="標楷體" w:hint="eastAsia"/>
        </w:rPr>
        <w:t>。</w:t>
      </w:r>
    </w:p>
    <w:p w14:paraId="03E276DE" w14:textId="253AD466" w:rsidR="006A1957" w:rsidRPr="00F9183F" w:rsidRDefault="00EB51E1" w:rsidP="00D06A96">
      <w:pPr>
        <w:pStyle w:val="af"/>
        <w:ind w:leftChars="0" w:left="763"/>
        <w:rPr>
          <w:rFonts w:ascii="標楷體" w:eastAsia="標楷體" w:hAnsi="標楷體"/>
        </w:rPr>
      </w:pPr>
      <w:r w:rsidRPr="00F9183F">
        <w:rPr>
          <w:rFonts w:ascii="標楷體" w:eastAsia="標楷體" w:hAnsi="標楷體" w:hint="eastAsia"/>
        </w:rPr>
        <w:t>有任何問題，可洽詢本會病患服務組</w:t>
      </w:r>
      <w:r w:rsidR="00505ECA">
        <w:rPr>
          <w:rFonts w:ascii="標楷體" w:eastAsia="標楷體" w:hAnsi="標楷體" w:hint="eastAsia"/>
        </w:rPr>
        <w:t>(02)2521-0717</w:t>
      </w:r>
      <w:r w:rsidR="00E0132C" w:rsidRPr="00F9183F">
        <w:rPr>
          <w:rFonts w:ascii="標楷體" w:eastAsia="標楷體" w:hAnsi="標楷體" w:hint="eastAsia"/>
        </w:rPr>
        <w:t>張社工</w:t>
      </w:r>
      <w:r w:rsidR="00505ECA">
        <w:rPr>
          <w:rFonts w:ascii="標楷體" w:eastAsia="標楷體" w:hAnsi="標楷體" w:hint="eastAsia"/>
        </w:rPr>
        <w:t>分機167、詹專員分機181。</w:t>
      </w:r>
    </w:p>
    <w:p w14:paraId="21F6DDFE" w14:textId="77777777" w:rsidR="00BF7259" w:rsidRPr="00F9183F" w:rsidRDefault="006A1957" w:rsidP="00D06A96">
      <w:pPr>
        <w:ind w:leftChars="118" w:left="566" w:hangingChars="118" w:hanging="283"/>
        <w:rPr>
          <w:rFonts w:ascii="標楷體" w:eastAsia="標楷體" w:hAnsi="標楷體"/>
        </w:rPr>
      </w:pPr>
      <w:r w:rsidRPr="00F9183F">
        <w:rPr>
          <w:rFonts w:ascii="標楷體" w:eastAsia="標楷體" w:hAnsi="標楷體" w:hint="eastAsia"/>
        </w:rPr>
        <w:t>(二)</w:t>
      </w:r>
      <w:r w:rsidR="00BF7259" w:rsidRPr="00F9183F">
        <w:rPr>
          <w:rFonts w:ascii="標楷體" w:eastAsia="標楷體" w:hAnsi="標楷體" w:hint="eastAsia"/>
        </w:rPr>
        <w:t>申請方式：</w:t>
      </w:r>
    </w:p>
    <w:p w14:paraId="16AF2DB8" w14:textId="6DC8CAFA" w:rsidR="006A1957" w:rsidRPr="00F9183F" w:rsidRDefault="006A1957" w:rsidP="00D06A96">
      <w:pPr>
        <w:ind w:leftChars="177" w:left="1985" w:hangingChars="650" w:hanging="1560"/>
        <w:rPr>
          <w:rFonts w:ascii="標楷體" w:eastAsia="標楷體" w:hAnsi="標楷體"/>
        </w:rPr>
      </w:pPr>
      <w:r w:rsidRPr="00F9183F">
        <w:rPr>
          <w:rFonts w:ascii="標楷體" w:eastAsia="標楷體" w:hAnsi="標楷體" w:hint="eastAsia"/>
        </w:rPr>
        <w:t>1、</w:t>
      </w:r>
      <w:r w:rsidR="00BF7259" w:rsidRPr="00F9183F">
        <w:rPr>
          <w:rFonts w:ascii="標楷體" w:eastAsia="標楷體" w:hAnsi="標楷體" w:hint="eastAsia"/>
        </w:rPr>
        <w:t>紙本申請：</w:t>
      </w:r>
      <w:r w:rsidR="00FF09A8" w:rsidRPr="00F9183F">
        <w:rPr>
          <w:rFonts w:ascii="標楷體" w:eastAsia="標楷體" w:hAnsi="標楷體" w:hint="eastAsia"/>
        </w:rPr>
        <w:t>申請表（請自行至網站下載或來電索取）與</w:t>
      </w:r>
      <w:r w:rsidR="00BF7259" w:rsidRPr="00F9183F">
        <w:rPr>
          <w:rFonts w:ascii="標楷體" w:eastAsia="標楷體" w:hAnsi="標楷體" w:hint="eastAsia"/>
        </w:rPr>
        <w:t>各項證明文件及資料以A4格式提供。文件備妥後，請寄</w:t>
      </w:r>
      <w:r w:rsidR="00705CAC" w:rsidRPr="00705CAC">
        <w:rPr>
          <w:rFonts w:ascii="標楷體" w:eastAsia="標楷體" w:hAnsi="標楷體" w:hint="eastAsia"/>
        </w:rPr>
        <w:t>104台北市中山區長春路20號6樓</w:t>
      </w:r>
      <w:r w:rsidR="00BF7259" w:rsidRPr="00F9183F">
        <w:rPr>
          <w:rFonts w:ascii="標楷體" w:eastAsia="標楷體" w:hAnsi="標楷體" w:hint="eastAsia"/>
        </w:rPr>
        <w:t>「財團法人罕見疾病基金會病患服務組」收，並於信封右上角註明「申請202</w:t>
      </w:r>
      <w:r w:rsidR="00505ECA">
        <w:rPr>
          <w:rFonts w:ascii="標楷體" w:eastAsia="標楷體" w:hAnsi="標楷體" w:hint="eastAsia"/>
        </w:rPr>
        <w:t>5</w:t>
      </w:r>
      <w:r w:rsidR="00BF7259" w:rsidRPr="00F9183F">
        <w:rPr>
          <w:rFonts w:ascii="標楷體" w:eastAsia="標楷體" w:hAnsi="標楷體" w:hint="eastAsia"/>
        </w:rPr>
        <w:t>罕見疾病獎助學金」字樣。</w:t>
      </w:r>
    </w:p>
    <w:p w14:paraId="5979BA84" w14:textId="5A7412E4" w:rsidR="002F0256" w:rsidRPr="00F9183F" w:rsidRDefault="00493043" w:rsidP="00D06A96">
      <w:pPr>
        <w:ind w:leftChars="177" w:left="1985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BBE838C" wp14:editId="7B56323D">
                <wp:simplePos x="0" y="0"/>
                <wp:positionH relativeFrom="column">
                  <wp:posOffset>5256549</wp:posOffset>
                </wp:positionH>
                <wp:positionV relativeFrom="paragraph">
                  <wp:posOffset>160162</wp:posOffset>
                </wp:positionV>
                <wp:extent cx="806450" cy="831850"/>
                <wp:effectExtent l="0" t="0" r="0" b="6350"/>
                <wp:wrapTight wrapText="bothSides">
                  <wp:wrapPolygon edited="0">
                    <wp:start x="0" y="0"/>
                    <wp:lineTo x="0" y="21270"/>
                    <wp:lineTo x="20920" y="21270"/>
                    <wp:lineTo x="20920" y="0"/>
                    <wp:lineTo x="0" y="0"/>
                  </wp:wrapPolygon>
                </wp:wrapTight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450" cy="831850"/>
                          <a:chOff x="0" y="0"/>
                          <a:chExt cx="806450" cy="831850"/>
                        </a:xfrm>
                      </wpg:grpSpPr>
                      <pic:pic xmlns:pic="http://schemas.openxmlformats.org/drawingml/2006/picture">
                        <pic:nvPicPr>
                          <pic:cNvPr id="8" name="圖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86" t="7879" r="7879" b="8486"/>
                          <a:stretch/>
                        </pic:blipFill>
                        <pic:spPr bwMode="auto">
                          <a:xfrm>
                            <a:off x="0" y="0"/>
                            <a:ext cx="806450" cy="83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圖片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4" r="20670"/>
                          <a:stretch/>
                        </pic:blipFill>
                        <pic:spPr bwMode="auto">
                          <a:xfrm>
                            <a:off x="320723" y="361666"/>
                            <a:ext cx="191135" cy="202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9939803" id="群組 13" o:spid="_x0000_s1026" style="position:absolute;margin-left:413.9pt;margin-top:12.6pt;width:63.5pt;height:65.5pt;z-index:-251658240" coordsize="8064,8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8" o:spid="_x0000_s1027" type="#_x0000_t75" style="position:absolute;width:8064;height:8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">
                  <v:imagedata r:id="rId15" o:title="" croptop="5164f" cropbottom="5561f" cropleft="5561f" cropright="5164f"/>
                  <v:path arrowok="t"/>
                </v:shape>
                <v:shape id="圖片 12" o:spid="_x0000_s1028" type="#_x0000_t75" style="position:absolute;left:3207;top:3616;width:1911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">
                  <v:imagedata r:id="rId16" o:title="" cropleft="13654f" cropright="13546f"/>
                  <v:path arrowok="t"/>
                </v:shape>
                <w10:wrap type="tight"/>
              </v:group>
            </w:pict>
          </mc:Fallback>
        </mc:AlternateContent>
      </w:r>
      <w:r w:rsidR="006A1957" w:rsidRPr="00F9183F">
        <w:rPr>
          <w:rFonts w:ascii="標楷體" w:eastAsia="標楷體" w:hAnsi="標楷體" w:hint="eastAsia"/>
        </w:rPr>
        <w:t>2、</w:t>
      </w:r>
      <w:r w:rsidR="00BF7259" w:rsidRPr="00F9183F">
        <w:rPr>
          <w:rFonts w:ascii="標楷體" w:eastAsia="標楷體" w:hAnsi="標楷體" w:hint="eastAsia"/>
        </w:rPr>
        <w:t>網路申請：請將申請資料，</w:t>
      </w:r>
      <w:r w:rsidR="00F00F3F" w:rsidRPr="00F9183F">
        <w:rPr>
          <w:rFonts w:ascii="標楷體" w:eastAsia="標楷體" w:hAnsi="標楷體" w:hint="eastAsia"/>
        </w:rPr>
        <w:t>清楚</w:t>
      </w:r>
      <w:r w:rsidR="00BF7259" w:rsidRPr="00F9183F">
        <w:rPr>
          <w:rFonts w:ascii="標楷體" w:eastAsia="標楷體" w:hAnsi="標楷體" w:hint="eastAsia"/>
        </w:rPr>
        <w:t>拍照</w:t>
      </w:r>
      <w:r w:rsidR="002F0256" w:rsidRPr="00F9183F">
        <w:rPr>
          <w:rFonts w:ascii="標楷體" w:eastAsia="標楷體" w:hAnsi="標楷體" w:hint="eastAsia"/>
        </w:rPr>
        <w:t>或掃描等電子申請文件</w:t>
      </w:r>
      <w:r w:rsidR="00705CAC">
        <w:rPr>
          <w:rFonts w:ascii="標楷體" w:eastAsia="標楷體" w:hAnsi="標楷體" w:hint="eastAsia"/>
        </w:rPr>
        <w:t>E-</w:t>
      </w:r>
      <w:r w:rsidR="00705CAC">
        <w:rPr>
          <w:rFonts w:ascii="標楷體" w:eastAsia="標楷體" w:hAnsi="標楷體"/>
        </w:rPr>
        <w:t>mail</w:t>
      </w:r>
      <w:r w:rsidR="00705CAC">
        <w:rPr>
          <w:rFonts w:ascii="標楷體" w:eastAsia="標楷體" w:hAnsi="標楷體" w:hint="eastAsia"/>
        </w:rPr>
        <w:t>至</w:t>
      </w:r>
      <w:r w:rsidR="00705CAC" w:rsidRPr="00493043">
        <w:rPr>
          <w:rFonts w:ascii="標楷體" w:eastAsia="標楷體" w:hAnsi="標楷體"/>
          <w:b/>
          <w:u w:val="single"/>
        </w:rPr>
        <w:t>ps02@tfrd.org.tw</w:t>
      </w:r>
      <w:r w:rsidR="00BF7259" w:rsidRPr="00F9183F">
        <w:rPr>
          <w:rFonts w:ascii="標楷體" w:eastAsia="標楷體" w:hAnsi="標楷體" w:hint="eastAsia"/>
        </w:rPr>
        <w:t>或LINE至</w:t>
      </w:r>
      <w:r w:rsidR="002F0256" w:rsidRPr="00F9183F">
        <w:rPr>
          <w:rFonts w:ascii="標楷體" w:eastAsia="標楷體" w:hAnsi="標楷體" w:hint="eastAsia"/>
        </w:rPr>
        <w:t>「</w:t>
      </w:r>
      <w:r w:rsidR="00705CAC">
        <w:rPr>
          <w:rFonts w:ascii="標楷體" w:eastAsia="標楷體" w:hAnsi="標楷體"/>
          <w:noProof/>
        </w:rPr>
        <w:drawing>
          <wp:inline distT="0" distB="0" distL="0" distR="0" wp14:anchorId="7FE3A8CE" wp14:editId="7A0BA01E">
            <wp:extent cx="164465" cy="159923"/>
            <wp:effectExtent l="0" t="0" r="698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54" cy="172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7259" w:rsidRPr="00F9183F">
        <w:rPr>
          <w:rFonts w:ascii="標楷體" w:eastAsia="標楷體" w:hAnsi="標楷體" w:hint="eastAsia"/>
          <w:b/>
        </w:rPr>
        <w:t>獎助學金專屬</w:t>
      </w:r>
      <w:r w:rsidR="002F0256" w:rsidRPr="00F9183F">
        <w:rPr>
          <w:rFonts w:ascii="標楷體" w:eastAsia="標楷體" w:hAnsi="標楷體" w:hint="eastAsia"/>
          <w:b/>
        </w:rPr>
        <w:t>LINE</w:t>
      </w:r>
      <w:r w:rsidR="00BF7259" w:rsidRPr="00F9183F">
        <w:rPr>
          <w:rFonts w:ascii="標楷體" w:eastAsia="標楷體" w:hAnsi="標楷體" w:hint="eastAsia"/>
          <w:b/>
        </w:rPr>
        <w:t>帳號</w:t>
      </w:r>
      <w:r w:rsidR="002F0256" w:rsidRPr="00F9183F">
        <w:rPr>
          <w:rFonts w:ascii="標楷體" w:eastAsia="標楷體" w:hAnsi="標楷體" w:hint="eastAsia"/>
          <w:b/>
        </w:rPr>
        <w:t>」</w:t>
      </w:r>
      <w:r w:rsidR="00BF7259" w:rsidRPr="00F9183F">
        <w:rPr>
          <w:rFonts w:ascii="標楷體" w:eastAsia="標楷體" w:hAnsi="標楷體" w:hint="eastAsia"/>
        </w:rPr>
        <w:t>方式提供</w:t>
      </w:r>
      <w:r w:rsidR="00BF7259" w:rsidRPr="00F9183F">
        <w:rPr>
          <w:rFonts w:ascii="標楷體" w:eastAsia="標楷體" w:hAnsi="標楷體" w:hint="eastAsia"/>
          <w:b/>
          <w:u w:val="single"/>
        </w:rPr>
        <w:t>（如拍照請確保相關內容清楚</w:t>
      </w:r>
      <w:r w:rsidR="00BF7259" w:rsidRPr="00F9183F">
        <w:rPr>
          <w:rFonts w:ascii="標楷體" w:eastAsia="標楷體" w:hAnsi="標楷體" w:hint="eastAsia"/>
        </w:rPr>
        <w:t>），</w:t>
      </w:r>
      <w:r w:rsidR="002F0256" w:rsidRPr="00F9183F">
        <w:rPr>
          <w:rFonts w:ascii="標楷體" w:eastAsia="標楷體" w:hAnsi="標楷體" w:hint="eastAsia"/>
        </w:rPr>
        <w:t>若是以MAIL方式寄送，信件主旨務必註明「申請獎項及申請人姓名」以避免遺漏。</w:t>
      </w:r>
    </w:p>
    <w:p w14:paraId="2DF54F84" w14:textId="23E5EB27" w:rsidR="00902B26" w:rsidRPr="00F9183F" w:rsidRDefault="002F0256" w:rsidP="00D06A96">
      <w:pPr>
        <w:pStyle w:val="af"/>
        <w:ind w:leftChars="176" w:left="422" w:firstLine="2"/>
        <w:rPr>
          <w:rFonts w:ascii="標楷體" w:eastAsia="標楷體" w:hAnsi="標楷體"/>
          <w:b/>
          <w:shd w:val="pct15" w:color="auto" w:fill="FFFFFF"/>
        </w:rPr>
      </w:pPr>
      <w:r w:rsidRPr="00F9183F">
        <w:rPr>
          <w:rFonts w:ascii="標楷體" w:eastAsia="標楷體" w:hAnsi="標楷體" w:hint="eastAsia"/>
          <w:b/>
          <w:shd w:val="pct15" w:color="auto" w:fill="FFFFFF"/>
        </w:rPr>
        <w:t>※</w:t>
      </w:r>
      <w:r w:rsidR="00F00F3F" w:rsidRPr="00F9183F">
        <w:rPr>
          <w:rFonts w:ascii="標楷體" w:eastAsia="標楷體" w:hAnsi="標楷體" w:hint="eastAsia"/>
          <w:b/>
          <w:shd w:val="pct15" w:color="auto" w:fill="FFFFFF"/>
        </w:rPr>
        <w:t>請注意：</w:t>
      </w:r>
      <w:r w:rsidRPr="00F9183F">
        <w:rPr>
          <w:rFonts w:ascii="標楷體" w:eastAsia="標楷體" w:hAnsi="標楷體" w:hint="eastAsia"/>
          <w:b/>
          <w:shd w:val="pct15" w:color="auto" w:fill="FFFFFF"/>
        </w:rPr>
        <w:t>推薦函仍須有推薦人簽名或蓋章，抑或是請推薦人本人直接將推薦函以電子檔方式</w:t>
      </w:r>
      <w:r w:rsidR="00505ECA">
        <w:rPr>
          <w:rFonts w:ascii="標楷體" w:eastAsia="標楷體" w:hAnsi="標楷體" w:hint="eastAsia"/>
          <w:b/>
          <w:shd w:val="pct15" w:color="auto" w:fill="FFFFFF"/>
        </w:rPr>
        <w:t>E</w:t>
      </w:r>
      <w:r w:rsidRPr="00F9183F">
        <w:rPr>
          <w:rFonts w:ascii="標楷體" w:eastAsia="標楷體" w:hAnsi="標楷體" w:hint="eastAsia"/>
          <w:b/>
          <w:shd w:val="pct15" w:color="auto" w:fill="FFFFFF"/>
        </w:rPr>
        <w:t>-mail給承辦人員以代替簽章。</w:t>
      </w:r>
    </w:p>
    <w:p w14:paraId="36F85491" w14:textId="3396637E" w:rsidR="00197F8B" w:rsidRPr="00F9183F" w:rsidRDefault="00197F8B" w:rsidP="00D06A96">
      <w:pPr>
        <w:pStyle w:val="af"/>
        <w:ind w:leftChars="176" w:left="422" w:firstLine="2"/>
        <w:rPr>
          <w:rFonts w:ascii="標楷體" w:eastAsia="標楷體" w:hAnsi="標楷體"/>
          <w:b/>
          <w:shd w:val="pct15" w:color="auto" w:fill="FFFFFF"/>
        </w:rPr>
      </w:pPr>
    </w:p>
    <w:p w14:paraId="6FD121CE" w14:textId="20C40911" w:rsidR="00DF5CB8" w:rsidRPr="00F9183F" w:rsidRDefault="00DF5CB8" w:rsidP="00D06A96">
      <w:pPr>
        <w:numPr>
          <w:ilvl w:val="0"/>
          <w:numId w:val="1"/>
        </w:numPr>
        <w:ind w:left="0" w:firstLine="0"/>
        <w:jc w:val="both"/>
        <w:rPr>
          <w:rFonts w:ascii="標楷體" w:eastAsia="標楷體" w:hAnsi="標楷體"/>
          <w:color w:val="000000"/>
          <w:sz w:val="32"/>
        </w:rPr>
      </w:pPr>
      <w:r w:rsidRPr="00F9183F">
        <w:rPr>
          <w:rFonts w:ascii="標楷體" w:eastAsia="標楷體" w:hAnsi="標楷體" w:hint="eastAsia"/>
          <w:b/>
          <w:bCs/>
          <w:color w:val="000000"/>
          <w:sz w:val="32"/>
        </w:rPr>
        <w:t>評審程序</w:t>
      </w:r>
    </w:p>
    <w:p w14:paraId="450AC197" w14:textId="64C44B2F" w:rsidR="007742EC" w:rsidRPr="00F9183F" w:rsidRDefault="00DF5CB8" w:rsidP="00D06A96">
      <w:pPr>
        <w:pStyle w:val="2"/>
        <w:numPr>
          <w:ilvl w:val="0"/>
          <w:numId w:val="20"/>
        </w:numPr>
        <w:spacing w:line="240" w:lineRule="auto"/>
        <w:ind w:leftChars="118" w:left="283" w:firstLine="0"/>
        <w:jc w:val="both"/>
        <w:rPr>
          <w:rFonts w:ascii="標楷體" w:eastAsia="標楷體" w:hAnsi="標楷體"/>
        </w:rPr>
      </w:pPr>
      <w:r w:rsidRPr="00F9183F">
        <w:rPr>
          <w:rFonts w:ascii="標楷體" w:eastAsia="標楷體" w:hAnsi="標楷體" w:hint="eastAsia"/>
        </w:rPr>
        <w:t>本會</w:t>
      </w:r>
      <w:r w:rsidR="00F00F3F" w:rsidRPr="00F9183F">
        <w:rPr>
          <w:rFonts w:ascii="標楷體" w:eastAsia="標楷體" w:hAnsi="標楷體" w:hint="eastAsia"/>
        </w:rPr>
        <w:t>依</w:t>
      </w:r>
      <w:r w:rsidRPr="00F9183F">
        <w:rPr>
          <w:rFonts w:ascii="標楷體" w:eastAsia="標楷體" w:hAnsi="標楷體" w:hint="eastAsia"/>
        </w:rPr>
        <w:t>申請人提供之各項證明文件進行初步查核。</w:t>
      </w:r>
    </w:p>
    <w:p w14:paraId="48B18B1B" w14:textId="36F51998" w:rsidR="00F00F3F" w:rsidRPr="00F9183F" w:rsidRDefault="007C39E1" w:rsidP="00D06A96">
      <w:pPr>
        <w:pStyle w:val="2"/>
        <w:numPr>
          <w:ilvl w:val="0"/>
          <w:numId w:val="20"/>
        </w:numPr>
        <w:spacing w:line="240" w:lineRule="auto"/>
        <w:ind w:leftChars="118" w:left="708" w:hangingChars="177" w:hanging="425"/>
        <w:jc w:val="both"/>
        <w:rPr>
          <w:rFonts w:ascii="標楷體" w:eastAsia="標楷體" w:hAnsi="標楷體"/>
        </w:rPr>
      </w:pPr>
      <w:r w:rsidRPr="00F9183F">
        <w:rPr>
          <w:rFonts w:ascii="標楷體" w:eastAsia="標楷體" w:hAnsi="標楷體" w:hint="eastAsia"/>
        </w:rPr>
        <w:t>初步查核之後，將</w:t>
      </w:r>
      <w:r w:rsidR="00DF5CB8" w:rsidRPr="00F9183F">
        <w:rPr>
          <w:rFonts w:ascii="標楷體" w:eastAsia="標楷體" w:hAnsi="標楷體" w:hint="eastAsia"/>
        </w:rPr>
        <w:t>邀請學者專家、民間團體代表及社會公正人士共同組成評審委員會進行遴選。</w:t>
      </w:r>
    </w:p>
    <w:p w14:paraId="5E326F10" w14:textId="4E270F60" w:rsidR="00197F8B" w:rsidRPr="00F9183F" w:rsidRDefault="00197F8B" w:rsidP="00D06A96">
      <w:pPr>
        <w:pStyle w:val="2"/>
        <w:spacing w:line="240" w:lineRule="auto"/>
        <w:ind w:left="283"/>
        <w:jc w:val="both"/>
        <w:rPr>
          <w:rFonts w:ascii="標楷體" w:eastAsia="標楷體" w:hAnsi="標楷體"/>
        </w:rPr>
      </w:pPr>
    </w:p>
    <w:p w14:paraId="4FDB9400" w14:textId="6A1DDB3C" w:rsidR="00DF5CB8" w:rsidRPr="00F9183F" w:rsidRDefault="00DF5CB8" w:rsidP="00D06A96">
      <w:pPr>
        <w:numPr>
          <w:ilvl w:val="0"/>
          <w:numId w:val="1"/>
        </w:numPr>
        <w:ind w:left="0" w:firstLine="0"/>
        <w:jc w:val="both"/>
        <w:rPr>
          <w:rFonts w:ascii="標楷體" w:eastAsia="標楷體" w:hAnsi="標楷體"/>
          <w:color w:val="000000"/>
          <w:sz w:val="32"/>
        </w:rPr>
      </w:pPr>
      <w:r w:rsidRPr="00F9183F">
        <w:rPr>
          <w:rFonts w:ascii="標楷體" w:eastAsia="標楷體" w:hAnsi="標楷體" w:hint="eastAsia"/>
          <w:b/>
          <w:bCs/>
          <w:color w:val="000000"/>
          <w:sz w:val="32"/>
        </w:rPr>
        <w:t>頒獎</w:t>
      </w:r>
    </w:p>
    <w:p w14:paraId="35C9A003" w14:textId="0D6AEF89" w:rsidR="00EE3EF3" w:rsidRPr="00F9183F" w:rsidRDefault="00DF5CB8" w:rsidP="00D06A96">
      <w:pPr>
        <w:pStyle w:val="2"/>
        <w:spacing w:line="240" w:lineRule="auto"/>
        <w:ind w:left="709"/>
        <w:jc w:val="both"/>
        <w:rPr>
          <w:rFonts w:ascii="標楷體" w:eastAsia="標楷體" w:hAnsi="標楷體"/>
          <w:b/>
          <w:u w:val="single"/>
        </w:rPr>
      </w:pPr>
      <w:r w:rsidRPr="00F9183F">
        <w:rPr>
          <w:rFonts w:ascii="標楷體" w:eastAsia="標楷體" w:hAnsi="標楷體" w:hint="eastAsia"/>
        </w:rPr>
        <w:t>得獎評定後，將於本會網站</w:t>
      </w:r>
      <w:r w:rsidR="005A5BA4" w:rsidRPr="00F9183F">
        <w:rPr>
          <w:rFonts w:ascii="標楷體" w:eastAsia="標楷體" w:hAnsi="標楷體" w:hint="eastAsia"/>
        </w:rPr>
        <w:t>、粉絲專頁</w:t>
      </w:r>
      <w:r w:rsidR="00B516B4" w:rsidRPr="00F9183F">
        <w:rPr>
          <w:rFonts w:ascii="標楷體" w:eastAsia="標楷體" w:hAnsi="標楷體" w:hint="eastAsia"/>
        </w:rPr>
        <w:t>及</w:t>
      </w:r>
      <w:r w:rsidR="005A5BA4" w:rsidRPr="00F9183F">
        <w:rPr>
          <w:rFonts w:ascii="標楷體" w:eastAsia="標楷體" w:hAnsi="標楷體" w:hint="eastAsia"/>
        </w:rPr>
        <w:t>LINE群組</w:t>
      </w:r>
      <w:r w:rsidRPr="00F9183F">
        <w:rPr>
          <w:rFonts w:ascii="標楷體" w:eastAsia="標楷體" w:hAnsi="標楷體" w:hint="eastAsia"/>
        </w:rPr>
        <w:t>進行</w:t>
      </w:r>
      <w:r w:rsidR="005A5BA4" w:rsidRPr="00F9183F">
        <w:rPr>
          <w:rFonts w:ascii="標楷體" w:eastAsia="標楷體" w:hAnsi="標楷體" w:hint="eastAsia"/>
        </w:rPr>
        <w:t>得獎名單</w:t>
      </w:r>
      <w:r w:rsidRPr="00F9183F">
        <w:rPr>
          <w:rFonts w:ascii="標楷體" w:eastAsia="標楷體" w:hAnsi="標楷體" w:hint="eastAsia"/>
        </w:rPr>
        <w:t>公告，</w:t>
      </w:r>
      <w:r w:rsidR="005A5BA4" w:rsidRPr="00F9183F">
        <w:rPr>
          <w:rFonts w:ascii="標楷體" w:eastAsia="標楷體" w:hAnsi="標楷體" w:hint="eastAsia"/>
        </w:rPr>
        <w:t>不再另行紙本通知。</w:t>
      </w:r>
      <w:r w:rsidR="005628C9" w:rsidRPr="00F9183F">
        <w:rPr>
          <w:rFonts w:ascii="標楷體" w:eastAsia="標楷體" w:hAnsi="標楷體" w:hint="eastAsia"/>
        </w:rPr>
        <w:t>頒獎典禮預計於</w:t>
      </w:r>
      <w:r w:rsidR="005628C9" w:rsidRPr="00F9183F">
        <w:rPr>
          <w:rFonts w:ascii="標楷體" w:eastAsia="標楷體" w:hAnsi="標楷體" w:hint="eastAsia"/>
          <w:b/>
        </w:rPr>
        <w:t>11月</w:t>
      </w:r>
      <w:r w:rsidR="00A956EF" w:rsidRPr="00F9183F">
        <w:rPr>
          <w:rFonts w:ascii="標楷體" w:eastAsia="標楷體" w:hAnsi="標楷體" w:hint="eastAsia"/>
          <w:b/>
        </w:rPr>
        <w:t>15日</w:t>
      </w:r>
      <w:r w:rsidR="00AF0569" w:rsidRPr="00F9183F">
        <w:rPr>
          <w:rFonts w:ascii="標楷體" w:eastAsia="標楷體" w:hAnsi="標楷體" w:hint="eastAsia"/>
          <w:b/>
        </w:rPr>
        <w:t>(六)</w:t>
      </w:r>
      <w:r w:rsidR="00A956EF" w:rsidRPr="00F9183F">
        <w:rPr>
          <w:rFonts w:ascii="標楷體" w:eastAsia="標楷體" w:hAnsi="標楷體" w:hint="eastAsia"/>
        </w:rPr>
        <w:t>舉辦</w:t>
      </w:r>
      <w:r w:rsidR="005628C9" w:rsidRPr="00F9183F">
        <w:rPr>
          <w:rFonts w:ascii="標楷體" w:eastAsia="標楷體" w:hAnsi="標楷體" w:hint="eastAsia"/>
        </w:rPr>
        <w:t>。</w:t>
      </w:r>
      <w:r w:rsidR="00E54F3B" w:rsidRPr="00F9183F">
        <w:rPr>
          <w:rFonts w:ascii="標楷體" w:eastAsia="標楷體" w:hAnsi="標楷體" w:hint="eastAsia"/>
          <w:b/>
          <w:u w:val="single"/>
        </w:rPr>
        <w:t>請務必加入</w:t>
      </w:r>
      <w:r w:rsidR="00505ECA">
        <w:rPr>
          <w:rFonts w:ascii="標楷體" w:eastAsia="標楷體" w:hAnsi="標楷體" w:hint="eastAsia"/>
          <w:b/>
          <w:u w:val="single"/>
        </w:rPr>
        <w:t>本會</w:t>
      </w:r>
      <w:r w:rsidR="00E54F3B" w:rsidRPr="00F9183F">
        <w:rPr>
          <w:rFonts w:ascii="標楷體" w:eastAsia="標楷體" w:hAnsi="標楷體" w:hint="eastAsia"/>
          <w:b/>
          <w:u w:val="single"/>
        </w:rPr>
        <w:t>社群平台，以接收最新消息。</w:t>
      </w:r>
    </w:p>
    <w:p w14:paraId="130C6F08" w14:textId="61D57014" w:rsidR="00197F8B" w:rsidRPr="00F9183F" w:rsidRDefault="00197F8B" w:rsidP="00D06A96">
      <w:pPr>
        <w:pStyle w:val="2"/>
        <w:spacing w:line="240" w:lineRule="auto"/>
        <w:ind w:left="709"/>
        <w:jc w:val="both"/>
        <w:rPr>
          <w:rFonts w:ascii="標楷體" w:eastAsia="標楷體" w:hAnsi="標楷體"/>
        </w:rPr>
      </w:pPr>
    </w:p>
    <w:p w14:paraId="5F0C3483" w14:textId="1B9955E5" w:rsidR="00DF5CB8" w:rsidRPr="00F9183F" w:rsidRDefault="00DF5CB8" w:rsidP="00D06A96">
      <w:pPr>
        <w:numPr>
          <w:ilvl w:val="0"/>
          <w:numId w:val="1"/>
        </w:numPr>
        <w:ind w:left="0" w:firstLine="0"/>
        <w:jc w:val="both"/>
        <w:rPr>
          <w:rFonts w:ascii="標楷體" w:eastAsia="標楷體" w:hAnsi="標楷體"/>
          <w:b/>
          <w:bCs/>
          <w:color w:val="000000"/>
          <w:sz w:val="32"/>
        </w:rPr>
      </w:pPr>
      <w:r w:rsidRPr="00F9183F">
        <w:rPr>
          <w:rFonts w:ascii="標楷體" w:eastAsia="標楷體" w:hAnsi="標楷體" w:hint="eastAsia"/>
          <w:b/>
          <w:bCs/>
          <w:color w:val="000000"/>
          <w:sz w:val="32"/>
        </w:rPr>
        <w:t>注意事項</w:t>
      </w:r>
    </w:p>
    <w:p w14:paraId="72475EAD" w14:textId="77777777" w:rsidR="007742EC" w:rsidRPr="00F9183F" w:rsidRDefault="00DF5CB8" w:rsidP="00D06A96">
      <w:pPr>
        <w:pStyle w:val="af"/>
        <w:numPr>
          <w:ilvl w:val="0"/>
          <w:numId w:val="21"/>
        </w:numPr>
        <w:ind w:leftChars="118" w:left="708" w:hangingChars="177" w:hanging="425"/>
        <w:jc w:val="both"/>
        <w:rPr>
          <w:rFonts w:ascii="標楷體" w:eastAsia="標楷體" w:hAnsi="標楷體"/>
        </w:rPr>
      </w:pPr>
      <w:r w:rsidRPr="00F9183F">
        <w:rPr>
          <w:rFonts w:ascii="標楷體" w:eastAsia="標楷體" w:hAnsi="標楷體" w:hint="eastAsia"/>
        </w:rPr>
        <w:t>申請書及相關文件恕</w:t>
      </w:r>
      <w:r w:rsidRPr="00F9183F">
        <w:rPr>
          <w:rFonts w:ascii="標楷體" w:eastAsia="標楷體" w:hAnsi="標楷體" w:hint="eastAsia"/>
          <w:b/>
          <w:u w:val="single"/>
        </w:rPr>
        <w:t>不</w:t>
      </w:r>
      <w:r w:rsidR="001D0427" w:rsidRPr="00F9183F">
        <w:rPr>
          <w:rFonts w:ascii="標楷體" w:eastAsia="標楷體" w:hAnsi="標楷體" w:hint="eastAsia"/>
          <w:b/>
          <w:u w:val="single"/>
        </w:rPr>
        <w:t>主動</w:t>
      </w:r>
      <w:r w:rsidRPr="00F9183F">
        <w:rPr>
          <w:rFonts w:ascii="標楷體" w:eastAsia="標楷體" w:hAnsi="標楷體" w:hint="eastAsia"/>
          <w:b/>
          <w:u w:val="single"/>
        </w:rPr>
        <w:t>退還</w:t>
      </w:r>
      <w:r w:rsidR="001D0427" w:rsidRPr="00F9183F">
        <w:rPr>
          <w:rFonts w:ascii="標楷體" w:eastAsia="標楷體" w:hAnsi="標楷體" w:hint="eastAsia"/>
        </w:rPr>
        <w:t>，需退還文件者請於資料表上勾選或來電索取</w:t>
      </w:r>
      <w:r w:rsidRPr="00F9183F">
        <w:rPr>
          <w:rFonts w:ascii="標楷體" w:eastAsia="標楷體" w:hAnsi="標楷體" w:hint="eastAsia"/>
        </w:rPr>
        <w:t>，申請人資料本會將予以嚴格保密。請詳填本會申請表及備妥相關證明文件，</w:t>
      </w:r>
      <w:r w:rsidRPr="00F9183F">
        <w:rPr>
          <w:rFonts w:ascii="標楷體" w:eastAsia="標楷體" w:hAnsi="標楷體" w:hint="eastAsia"/>
          <w:bCs/>
        </w:rPr>
        <w:t>審查文件如查有填寫不實或缺件情形，將不受理申請</w:t>
      </w:r>
      <w:r w:rsidR="001D0427" w:rsidRPr="00F9183F">
        <w:rPr>
          <w:rFonts w:ascii="標楷體" w:eastAsia="標楷體" w:hAnsi="標楷體" w:hint="eastAsia"/>
        </w:rPr>
        <w:t>。</w:t>
      </w:r>
    </w:p>
    <w:p w14:paraId="370811ED" w14:textId="77777777" w:rsidR="007742EC" w:rsidRPr="00F9183F" w:rsidRDefault="00DF5CB8" w:rsidP="00D06A96">
      <w:pPr>
        <w:pStyle w:val="af"/>
        <w:numPr>
          <w:ilvl w:val="0"/>
          <w:numId w:val="21"/>
        </w:numPr>
        <w:ind w:leftChars="118" w:left="708" w:hangingChars="177" w:hanging="425"/>
        <w:jc w:val="both"/>
        <w:rPr>
          <w:rFonts w:ascii="標楷體" w:eastAsia="標楷體" w:hAnsi="標楷體"/>
        </w:rPr>
      </w:pPr>
      <w:r w:rsidRPr="00F9183F">
        <w:rPr>
          <w:rFonts w:ascii="標楷體" w:eastAsia="標楷體" w:hAnsi="標楷體" w:hint="eastAsia"/>
        </w:rPr>
        <w:t>本會審查委員依書面資料進行審查，</w:t>
      </w:r>
      <w:r w:rsidRPr="00F9183F">
        <w:rPr>
          <w:rFonts w:ascii="標楷體" w:eastAsia="標楷體" w:hAnsi="標楷體" w:hint="eastAsia"/>
          <w:b/>
          <w:u w:val="single"/>
        </w:rPr>
        <w:t>必要時請申請人配合本會之家訪或電訪審查。</w:t>
      </w:r>
    </w:p>
    <w:p w14:paraId="4BA48D56" w14:textId="77777777" w:rsidR="007742EC" w:rsidRPr="00F9183F" w:rsidRDefault="00DF5CB8" w:rsidP="00D06A96">
      <w:pPr>
        <w:pStyle w:val="af"/>
        <w:numPr>
          <w:ilvl w:val="0"/>
          <w:numId w:val="21"/>
        </w:numPr>
        <w:ind w:leftChars="118" w:left="708" w:hangingChars="177" w:hanging="425"/>
        <w:jc w:val="both"/>
        <w:rPr>
          <w:rFonts w:ascii="標楷體" w:eastAsia="標楷體" w:hAnsi="標楷體"/>
        </w:rPr>
      </w:pPr>
      <w:r w:rsidRPr="00F9183F">
        <w:rPr>
          <w:rFonts w:ascii="標楷體" w:eastAsia="標楷體" w:hAnsi="標楷體" w:hint="eastAsia"/>
        </w:rPr>
        <w:t>如符合資格之報名者過多，將由評審依獎助精神擇資格符合且未接受過獎助者為優先錄取。</w:t>
      </w:r>
    </w:p>
    <w:p w14:paraId="02CEE6BA" w14:textId="46B379C4" w:rsidR="009752D8" w:rsidRPr="00F9183F" w:rsidRDefault="00DF5CB8" w:rsidP="00D06A96">
      <w:pPr>
        <w:pStyle w:val="af"/>
        <w:numPr>
          <w:ilvl w:val="0"/>
          <w:numId w:val="21"/>
        </w:numPr>
        <w:ind w:leftChars="118" w:left="708" w:hangingChars="177" w:hanging="425"/>
        <w:jc w:val="both"/>
        <w:rPr>
          <w:rFonts w:ascii="標楷體" w:eastAsia="標楷體" w:hAnsi="標楷體"/>
        </w:rPr>
      </w:pPr>
      <w:r w:rsidRPr="00F9183F">
        <w:rPr>
          <w:rFonts w:ascii="標楷體" w:eastAsia="標楷體" w:hAnsi="標楷體" w:hint="eastAsia"/>
          <w:bCs/>
        </w:rPr>
        <w:t>為方便後續撥款作業，請優先提供「郵局」存簿帳號。</w:t>
      </w:r>
    </w:p>
    <w:p w14:paraId="6C3C07BA" w14:textId="762DC247" w:rsidR="00493043" w:rsidRPr="00493043" w:rsidRDefault="00DF5CB8" w:rsidP="00493043">
      <w:pPr>
        <w:numPr>
          <w:ilvl w:val="0"/>
          <w:numId w:val="1"/>
        </w:numPr>
        <w:ind w:left="579" w:hanging="573"/>
        <w:jc w:val="both"/>
        <w:rPr>
          <w:rFonts w:ascii="標楷體" w:eastAsia="標楷體" w:hAnsi="標楷體"/>
          <w:b/>
          <w:bCs/>
          <w:color w:val="000000"/>
          <w:sz w:val="32"/>
        </w:rPr>
      </w:pPr>
      <w:r w:rsidRPr="00F9183F">
        <w:rPr>
          <w:rFonts w:ascii="標楷體" w:eastAsia="標楷體" w:hAnsi="標楷體" w:hint="eastAsia"/>
          <w:b/>
          <w:bCs/>
          <w:color w:val="000000"/>
          <w:sz w:val="32"/>
        </w:rPr>
        <w:lastRenderedPageBreak/>
        <w:t>洽詢方式</w:t>
      </w:r>
    </w:p>
    <w:p w14:paraId="3FAB4F72" w14:textId="6E51AF39" w:rsidR="00C11A9E" w:rsidRPr="00F9183F" w:rsidRDefault="002478A3" w:rsidP="002478A3">
      <w:pPr>
        <w:snapToGrid w:val="0"/>
        <w:ind w:left="6"/>
        <w:jc w:val="both"/>
        <w:rPr>
          <w:rFonts w:ascii="標楷體" w:eastAsia="標楷體" w:hAnsi="標楷體"/>
          <w:b/>
          <w:bCs/>
          <w:color w:val="000000"/>
          <w:sz w:val="32"/>
        </w:rPr>
      </w:pPr>
      <w:r w:rsidRPr="00F9183F">
        <w:rPr>
          <w:rFonts w:ascii="標楷體" w:eastAsia="標楷體" w:hAnsi="標楷體" w:hint="eastAsia"/>
          <w:noProof/>
        </w:rPr>
        <mc:AlternateContent>
          <mc:Choice Requires="wpg">
            <w:drawing>
              <wp:inline distT="0" distB="0" distL="0" distR="0" wp14:anchorId="34CE6511" wp14:editId="6734DE83">
                <wp:extent cx="6457950" cy="1885950"/>
                <wp:effectExtent l="0" t="0" r="19050" b="19050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885950"/>
                          <a:chOff x="0" y="0"/>
                          <a:chExt cx="6082030" cy="1438275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82030" cy="143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C8BE48" w14:textId="77777777" w:rsidR="001F23F8" w:rsidRPr="00493043" w:rsidRDefault="001F23F8" w:rsidP="002478A3">
                              <w:pPr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93043">
                                <w:rPr>
                                  <w:rFonts w:ascii="標楷體" w:eastAsia="標楷體" w:hAnsi="標楷體" w:hint="eastAsia"/>
                                </w:rPr>
                                <w:t xml:space="preserve">財團法人罕見疾病基金會    </w:t>
                              </w:r>
                            </w:p>
                            <w:p w14:paraId="5538C63E" w14:textId="77777777" w:rsidR="001F23F8" w:rsidRPr="00493043" w:rsidRDefault="001F23F8" w:rsidP="002478A3">
                              <w:pPr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93043">
                                <w:rPr>
                                  <w:rFonts w:ascii="標楷體" w:eastAsia="標楷體" w:hAnsi="標楷體" w:hint="eastAsia"/>
                                </w:rPr>
                                <w:t>網址：</w:t>
                              </w:r>
                              <w:hyperlink r:id="rId18" w:history="1">
                                <w:r w:rsidRPr="00493043">
                                  <w:rPr>
                                    <w:rStyle w:val="a3"/>
                                    <w:rFonts w:ascii="標楷體" w:eastAsia="標楷體" w:hAnsi="標楷體" w:hint="eastAsia"/>
                                  </w:rPr>
                                  <w:t>https://www.tfrd.org.tw/</w:t>
                                </w:r>
                              </w:hyperlink>
                            </w:p>
                            <w:p w14:paraId="7E1A1C8D" w14:textId="77777777" w:rsidR="001F23F8" w:rsidRPr="00493043" w:rsidRDefault="001F23F8" w:rsidP="002478A3">
                              <w:pPr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93043">
                                <w:rPr>
                                  <w:rFonts w:ascii="標楷體" w:eastAsia="標楷體" w:hAnsi="標楷體" w:hint="eastAsia"/>
                                </w:rPr>
                                <w:t>電話：（02）2521-0717轉1</w:t>
                              </w:r>
                              <w:r w:rsidRPr="00493043">
                                <w:rPr>
                                  <w:rFonts w:ascii="標楷體" w:eastAsia="標楷體" w:hAnsi="標楷體"/>
                                </w:rPr>
                                <w:t xml:space="preserve">67 </w:t>
                              </w:r>
                              <w:r w:rsidRPr="00493043">
                                <w:rPr>
                                  <w:rFonts w:ascii="標楷體" w:eastAsia="標楷體" w:hAnsi="標楷體" w:hint="eastAsia"/>
                                </w:rPr>
                                <w:t>張毓宸</w:t>
                              </w:r>
                              <w:r w:rsidRPr="00493043">
                                <w:rPr>
                                  <w:rFonts w:ascii="標楷體" w:eastAsia="標楷體" w:hAnsi="標楷體"/>
                                </w:rPr>
                                <w:t>社工師</w:t>
                              </w:r>
                            </w:p>
                            <w:p w14:paraId="4AC639DE" w14:textId="77777777" w:rsidR="001F23F8" w:rsidRPr="00493043" w:rsidRDefault="001F23F8" w:rsidP="002478A3">
                              <w:pPr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93043">
                                <w:rPr>
                                  <w:rFonts w:ascii="標楷體" w:eastAsia="標楷體" w:hAnsi="標楷體" w:hint="eastAsia"/>
                                </w:rPr>
                                <w:t>Mail：</w:t>
                              </w:r>
                              <w:hyperlink r:id="rId19" w:history="1">
                                <w:r w:rsidRPr="00493043">
                                  <w:rPr>
                                    <w:rStyle w:val="a3"/>
                                    <w:rFonts w:ascii="標楷體" w:eastAsia="標楷體" w:hAnsi="標楷體" w:hint="eastAsia"/>
                                  </w:rPr>
                                  <w:t>ps</w:t>
                                </w:r>
                                <w:r w:rsidRPr="00493043">
                                  <w:rPr>
                                    <w:rStyle w:val="a3"/>
                                    <w:rFonts w:ascii="標楷體" w:eastAsia="標楷體" w:hAnsi="標楷體"/>
                                  </w:rPr>
                                  <w:t>02</w:t>
                                </w:r>
                                <w:r w:rsidRPr="00493043">
                                  <w:rPr>
                                    <w:rStyle w:val="a3"/>
                                    <w:rFonts w:ascii="標楷體" w:eastAsia="標楷體" w:hAnsi="標楷體" w:hint="eastAsia"/>
                                  </w:rPr>
                                  <w:t>@tfrd.org.tw</w:t>
                                </w:r>
                              </w:hyperlink>
                            </w:p>
                            <w:p w14:paraId="31A6E22D" w14:textId="77777777" w:rsidR="001F23F8" w:rsidRPr="00493043" w:rsidRDefault="001F23F8" w:rsidP="002478A3">
                              <w:pPr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93043">
                                <w:rPr>
                                  <w:rFonts w:ascii="標楷體" w:eastAsia="標楷體" w:hAnsi="標楷體" w:hint="eastAsia"/>
                                </w:rPr>
                                <w:t>傳真：（02）2567-3560</w:t>
                              </w:r>
                            </w:p>
                            <w:p w14:paraId="6A3F9ABB" w14:textId="77777777" w:rsidR="001F23F8" w:rsidRPr="00493043" w:rsidRDefault="001F23F8" w:rsidP="002478A3">
                              <w:pPr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93043">
                                <w:rPr>
                                  <w:rFonts w:ascii="標楷體" w:eastAsia="標楷體" w:hAnsi="標楷體" w:hint="eastAsia"/>
                                </w:rPr>
                                <w:t>地址：104台北市中山區長春路20號6樓</w:t>
                              </w:r>
                            </w:p>
                            <w:p w14:paraId="251FF597" w14:textId="77777777" w:rsidR="001F23F8" w:rsidRPr="00493043" w:rsidRDefault="001F23F8" w:rsidP="002478A3">
                              <w:pPr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93043">
                                <w:rPr>
                                  <w:rFonts w:ascii="標楷體" w:eastAsia="標楷體" w:hAnsi="標楷體" w:hint="eastAsia"/>
                                </w:rPr>
                                <w:t xml:space="preserve">      </w:t>
                              </w:r>
                              <w:r w:rsidRPr="00493043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獎助學金專屬LINE帳號</w:t>
                              </w:r>
                              <w:r w:rsidRPr="00493043">
                                <w:rPr>
                                  <w:rFonts w:ascii="標楷體" w:eastAsia="標楷體" w:hAnsi="標楷體" w:hint="eastAsia"/>
                                </w:rPr>
                                <w:t>：</w:t>
                              </w:r>
                              <w:hyperlink r:id="rId20" w:history="1">
                                <w:r w:rsidRPr="00493043">
                                  <w:rPr>
                                    <w:rStyle w:val="a3"/>
                                    <w:rFonts w:ascii="標楷體" w:eastAsia="標楷體" w:hAnsi="標楷體"/>
                                  </w:rPr>
                                  <w:t>https://lin.ee/Lia4WnB</w:t>
                                </w:r>
                              </w:hyperlink>
                            </w:p>
                            <w:p w14:paraId="561D6CC8" w14:textId="77777777" w:rsidR="001F23F8" w:rsidRPr="00493043" w:rsidRDefault="001F23F8" w:rsidP="002478A3">
                              <w:pPr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93043">
                                <w:rPr>
                                  <w:rFonts w:ascii="標楷體" w:eastAsia="標楷體" w:hAnsi="標楷體" w:hint="eastAsia"/>
                                </w:rPr>
                                <w:t xml:space="preserve">      （可即時線上通訊或傳照片等）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4" r="20670"/>
                          <a:stretch/>
                        </pic:blipFill>
                        <pic:spPr bwMode="auto">
                          <a:xfrm>
                            <a:off x="190500" y="1055200"/>
                            <a:ext cx="275590" cy="264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5" name="群組 5"/>
                        <wpg:cNvGrpSpPr/>
                        <wpg:grpSpPr>
                          <a:xfrm>
                            <a:off x="4524375" y="114300"/>
                            <a:ext cx="1327476" cy="1245870"/>
                            <a:chOff x="0" y="0"/>
                            <a:chExt cx="1436754" cy="1361291"/>
                          </a:xfrm>
                        </wpg:grpSpPr>
                        <pic:pic xmlns:pic="http://schemas.openxmlformats.org/drawingml/2006/picture">
                          <pic:nvPicPr>
                            <pic:cNvPr id="1" name="圖片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486" t="7879" r="7879" b="8486"/>
                            <a:stretch/>
                          </pic:blipFill>
                          <pic:spPr bwMode="auto">
                            <a:xfrm>
                              <a:off x="0" y="0"/>
                              <a:ext cx="1436754" cy="136129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圖片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0834" r="20670"/>
                            <a:stretch/>
                          </pic:blipFill>
                          <pic:spPr bwMode="auto">
                            <a:xfrm>
                              <a:off x="596201" y="572944"/>
                              <a:ext cx="342900" cy="33250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CE6511" id="群組 3" o:spid="_x0000_s1026" style="width:508.5pt;height:148.5pt;mso-position-horizontal-relative:char;mso-position-vertical-relative:line" coordsize="60820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width:60820;height:1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69C8BE48" w14:textId="77777777" w:rsidR="001F23F8" w:rsidRPr="00493043" w:rsidRDefault="001F23F8" w:rsidP="002478A3">
                        <w:pPr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493043">
                          <w:rPr>
                            <w:rFonts w:ascii="標楷體" w:eastAsia="標楷體" w:hAnsi="標楷體" w:hint="eastAsia"/>
                          </w:rPr>
                          <w:t xml:space="preserve">財團法人罕見疾病基金會    </w:t>
                        </w:r>
                      </w:p>
                      <w:p w14:paraId="5538C63E" w14:textId="77777777" w:rsidR="001F23F8" w:rsidRPr="00493043" w:rsidRDefault="001F23F8" w:rsidP="002478A3">
                        <w:pPr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493043">
                          <w:rPr>
                            <w:rFonts w:ascii="標楷體" w:eastAsia="標楷體" w:hAnsi="標楷體" w:hint="eastAsia"/>
                          </w:rPr>
                          <w:t>網址：</w:t>
                        </w:r>
                        <w:hyperlink r:id="rId23" w:history="1">
                          <w:r w:rsidRPr="00493043">
                            <w:rPr>
                              <w:rStyle w:val="a3"/>
                              <w:rFonts w:ascii="標楷體" w:eastAsia="標楷體" w:hAnsi="標楷體" w:hint="eastAsia"/>
                            </w:rPr>
                            <w:t>https://www.tfrd.org.tw/</w:t>
                          </w:r>
                        </w:hyperlink>
                      </w:p>
                      <w:p w14:paraId="7E1A1C8D" w14:textId="77777777" w:rsidR="001F23F8" w:rsidRPr="00493043" w:rsidRDefault="001F23F8" w:rsidP="002478A3">
                        <w:pPr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493043">
                          <w:rPr>
                            <w:rFonts w:ascii="標楷體" w:eastAsia="標楷體" w:hAnsi="標楷體" w:hint="eastAsia"/>
                          </w:rPr>
                          <w:t>電話：（02）2521-0717轉1</w:t>
                        </w:r>
                        <w:r w:rsidRPr="00493043">
                          <w:rPr>
                            <w:rFonts w:ascii="標楷體" w:eastAsia="標楷體" w:hAnsi="標楷體"/>
                          </w:rPr>
                          <w:t xml:space="preserve">67 </w:t>
                        </w:r>
                        <w:r w:rsidRPr="00493043">
                          <w:rPr>
                            <w:rFonts w:ascii="標楷體" w:eastAsia="標楷體" w:hAnsi="標楷體" w:hint="eastAsia"/>
                          </w:rPr>
                          <w:t>張毓宸</w:t>
                        </w:r>
                        <w:r w:rsidRPr="00493043">
                          <w:rPr>
                            <w:rFonts w:ascii="標楷體" w:eastAsia="標楷體" w:hAnsi="標楷體"/>
                          </w:rPr>
                          <w:t>社工師</w:t>
                        </w:r>
                      </w:p>
                      <w:p w14:paraId="4AC639DE" w14:textId="77777777" w:rsidR="001F23F8" w:rsidRPr="00493043" w:rsidRDefault="001F23F8" w:rsidP="002478A3">
                        <w:pPr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493043">
                          <w:rPr>
                            <w:rFonts w:ascii="標楷體" w:eastAsia="標楷體" w:hAnsi="標楷體" w:hint="eastAsia"/>
                          </w:rPr>
                          <w:t>Mail：</w:t>
                        </w:r>
                        <w:hyperlink r:id="rId24" w:history="1">
                          <w:r w:rsidRPr="00493043">
                            <w:rPr>
                              <w:rStyle w:val="a3"/>
                              <w:rFonts w:ascii="標楷體" w:eastAsia="標楷體" w:hAnsi="標楷體" w:hint="eastAsia"/>
                            </w:rPr>
                            <w:t>ps</w:t>
                          </w:r>
                          <w:r w:rsidRPr="00493043">
                            <w:rPr>
                              <w:rStyle w:val="a3"/>
                              <w:rFonts w:ascii="標楷體" w:eastAsia="標楷體" w:hAnsi="標楷體"/>
                            </w:rPr>
                            <w:t>02</w:t>
                          </w:r>
                          <w:r w:rsidRPr="00493043">
                            <w:rPr>
                              <w:rStyle w:val="a3"/>
                              <w:rFonts w:ascii="標楷體" w:eastAsia="標楷體" w:hAnsi="標楷體" w:hint="eastAsia"/>
                            </w:rPr>
                            <w:t>@tfrd.org.tw</w:t>
                          </w:r>
                        </w:hyperlink>
                      </w:p>
                      <w:p w14:paraId="31A6E22D" w14:textId="77777777" w:rsidR="001F23F8" w:rsidRPr="00493043" w:rsidRDefault="001F23F8" w:rsidP="002478A3">
                        <w:pPr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493043">
                          <w:rPr>
                            <w:rFonts w:ascii="標楷體" w:eastAsia="標楷體" w:hAnsi="標楷體" w:hint="eastAsia"/>
                          </w:rPr>
                          <w:t>傳真：（02）2567-3560</w:t>
                        </w:r>
                      </w:p>
                      <w:p w14:paraId="6A3F9ABB" w14:textId="77777777" w:rsidR="001F23F8" w:rsidRPr="00493043" w:rsidRDefault="001F23F8" w:rsidP="002478A3">
                        <w:pPr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493043">
                          <w:rPr>
                            <w:rFonts w:ascii="標楷體" w:eastAsia="標楷體" w:hAnsi="標楷體" w:hint="eastAsia"/>
                          </w:rPr>
                          <w:t>地址：104台北市中山區長春路20號6樓</w:t>
                        </w:r>
                      </w:p>
                      <w:p w14:paraId="251FF597" w14:textId="77777777" w:rsidR="001F23F8" w:rsidRPr="00493043" w:rsidRDefault="001F23F8" w:rsidP="002478A3">
                        <w:pPr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493043">
                          <w:rPr>
                            <w:rFonts w:ascii="標楷體" w:eastAsia="標楷體" w:hAnsi="標楷體" w:hint="eastAsia"/>
                          </w:rPr>
                          <w:t xml:space="preserve">      </w:t>
                        </w:r>
                        <w:r w:rsidRPr="00493043">
                          <w:rPr>
                            <w:rFonts w:ascii="標楷體" w:eastAsia="標楷體" w:hAnsi="標楷體" w:hint="eastAsia"/>
                            <w:b/>
                          </w:rPr>
                          <w:t>獎助學金專屬LINE帳號</w:t>
                        </w:r>
                        <w:r w:rsidRPr="00493043">
                          <w:rPr>
                            <w:rFonts w:ascii="標楷體" w:eastAsia="標楷體" w:hAnsi="標楷體" w:hint="eastAsia"/>
                          </w:rPr>
                          <w:t>：</w:t>
                        </w:r>
                        <w:hyperlink r:id="rId25" w:history="1">
                          <w:r w:rsidRPr="00493043">
                            <w:rPr>
                              <w:rStyle w:val="a3"/>
                              <w:rFonts w:ascii="標楷體" w:eastAsia="標楷體" w:hAnsi="標楷體"/>
                            </w:rPr>
                            <w:t>https://lin.ee/Lia4WnB</w:t>
                          </w:r>
                        </w:hyperlink>
                      </w:p>
                      <w:p w14:paraId="561D6CC8" w14:textId="77777777" w:rsidR="001F23F8" w:rsidRPr="00493043" w:rsidRDefault="001F23F8" w:rsidP="002478A3">
                        <w:pPr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493043">
                          <w:rPr>
                            <w:rFonts w:ascii="標楷體" w:eastAsia="標楷體" w:hAnsi="標楷體" w:hint="eastAsia"/>
                          </w:rPr>
                          <w:t xml:space="preserve">      （可即時線上通訊或傳照片等）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1905;top:10552;width:2755;height:2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">
                  <v:imagedata r:id="rId26" o:title="" cropleft="13654f" cropright="13546f"/>
                  <v:path arrowok="t"/>
                </v:shape>
                <v:group id="群組 5" o:spid="_x0000_s1029" style="position:absolute;left:45243;top:1143;width:13275;height:12458" coordsize="14367,1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圖片 1" o:spid="_x0000_s1030" type="#_x0000_t75" style="position:absolute;width:14367;height:13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">
                    <v:imagedata r:id="rId27" o:title="" croptop="5164f" cropbottom="5561f" cropleft="5561f" cropright="5164f"/>
                    <v:path arrowok="t"/>
                  </v:shape>
                  <v:shape id="圖片 4" o:spid="_x0000_s1031" type="#_x0000_t75" style="position:absolute;left:5962;top:5729;width:3429;height:3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">
                    <v:imagedata r:id="rId28" o:title="" cropleft="13654f" cropright="13546f"/>
                    <v:path arrowok="t"/>
                  </v:shape>
                </v:group>
                <w10:anchorlock/>
              </v:group>
            </w:pict>
          </mc:Fallback>
        </mc:AlternateContent>
      </w:r>
    </w:p>
    <w:sectPr w:rsidR="00C11A9E" w:rsidRPr="00F9183F" w:rsidSect="00F9183F">
      <w:footerReference w:type="even" r:id="rId29"/>
      <w:footerReference w:type="default" r:id="rId30"/>
      <w:pgSz w:w="11906" w:h="16838" w:code="9"/>
      <w:pgMar w:top="1134" w:right="1134" w:bottom="1134" w:left="1134" w:header="720" w:footer="595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張毓宸@病患服務組" w:date="2025-04-18T13:40:00Z" w:initials="張毓宸@病患服務組">
    <w:p w14:paraId="60F938FB" w14:textId="77777777" w:rsidR="001F23F8" w:rsidRDefault="001F23F8">
      <w:pPr>
        <w:pStyle w:val="a9"/>
      </w:pPr>
      <w:r>
        <w:rPr>
          <w:rStyle w:val="ad"/>
        </w:rPr>
        <w:annotationRef/>
      </w:r>
      <w:r>
        <w:rPr>
          <w:rFonts w:hint="eastAsia"/>
        </w:rPr>
        <w:t>新增年度</w:t>
      </w:r>
    </w:p>
  </w:comment>
  <w:comment w:id="3" w:author="張毓宸@病患服務組" w:date="2025-04-18T13:44:00Z" w:initials="張毓宸@病患服務組">
    <w:p w14:paraId="0FC509F7" w14:textId="77777777" w:rsidR="001F23F8" w:rsidRDefault="001F23F8">
      <w:pPr>
        <w:pStyle w:val="a9"/>
      </w:pPr>
      <w:r>
        <w:rPr>
          <w:rStyle w:val="ad"/>
        </w:rPr>
        <w:annotationRef/>
      </w:r>
      <w:r>
        <w:rPr>
          <w:rFonts w:hint="eastAsia"/>
        </w:rPr>
        <w:t>是否變更為同一學程僅能申請一次</w:t>
      </w:r>
    </w:p>
  </w:comment>
  <w:comment w:id="4" w:author="張毓宸@病患服務組" w:date="2025-04-18T13:44:00Z" w:initials="張毓宸@病患服務組">
    <w:p w14:paraId="151C049A" w14:textId="77777777" w:rsidR="001F23F8" w:rsidRDefault="001F23F8">
      <w:pPr>
        <w:pStyle w:val="a9"/>
      </w:pPr>
      <w:r>
        <w:rPr>
          <w:rStyle w:val="ad"/>
        </w:rPr>
        <w:annotationRef/>
      </w:r>
      <w:r>
        <w:rPr>
          <w:rFonts w:hint="eastAsia"/>
        </w:rPr>
        <w:t>是否變更為同一學程僅能申請一次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F938FB" w15:done="0"/>
  <w15:commentEx w15:paraId="0FC509F7" w15:done="0"/>
  <w15:commentEx w15:paraId="151C049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845AC" w14:textId="77777777" w:rsidR="00607544" w:rsidRDefault="00607544">
      <w:r>
        <w:separator/>
      </w:r>
    </w:p>
  </w:endnote>
  <w:endnote w:type="continuationSeparator" w:id="0">
    <w:p w14:paraId="2B05518F" w14:textId="77777777" w:rsidR="00607544" w:rsidRDefault="0060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華康中楷體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B4998" w14:textId="77777777" w:rsidR="001F23F8" w:rsidRDefault="001F23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E30E15" w14:textId="77777777" w:rsidR="001F23F8" w:rsidRDefault="001F23F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324A3" w14:textId="0867C70B" w:rsidR="001F23F8" w:rsidRDefault="001F23F8" w:rsidP="009752D8">
    <w:pPr>
      <w:pStyle w:val="a4"/>
      <w:framePr w:wrap="around" w:vAnchor="text" w:hAnchor="page" w:x="5859" w:y="10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452A">
      <w:rPr>
        <w:rStyle w:val="a6"/>
        <w:noProof/>
      </w:rPr>
      <w:t>2</w:t>
    </w:r>
    <w:r>
      <w:rPr>
        <w:rStyle w:val="a6"/>
      </w:rPr>
      <w:fldChar w:fldCharType="end"/>
    </w:r>
  </w:p>
  <w:p w14:paraId="68517101" w14:textId="77777777" w:rsidR="001F23F8" w:rsidRDefault="001F23F8" w:rsidP="00A27AB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050FF" w14:textId="77777777" w:rsidR="00607544" w:rsidRDefault="00607544">
      <w:r>
        <w:separator/>
      </w:r>
    </w:p>
  </w:footnote>
  <w:footnote w:type="continuationSeparator" w:id="0">
    <w:p w14:paraId="0DA3ECB1" w14:textId="77777777" w:rsidR="00607544" w:rsidRDefault="00607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E0A"/>
    <w:multiLevelType w:val="hybridMultilevel"/>
    <w:tmpl w:val="266EBF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1004E1"/>
    <w:multiLevelType w:val="hybridMultilevel"/>
    <w:tmpl w:val="928C7984"/>
    <w:lvl w:ilvl="0" w:tplc="D312D724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" w15:restartNumberingAfterBreak="0">
    <w:nsid w:val="138A453D"/>
    <w:multiLevelType w:val="hybridMultilevel"/>
    <w:tmpl w:val="03F4EA08"/>
    <w:lvl w:ilvl="0" w:tplc="C97C130A">
      <w:start w:val="1"/>
      <w:numFmt w:val="decimal"/>
      <w:lvlText w:val="%1、"/>
      <w:lvlJc w:val="left"/>
      <w:pPr>
        <w:tabs>
          <w:tab w:val="num" w:pos="1562"/>
        </w:tabs>
        <w:ind w:left="1562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3" w15:restartNumberingAfterBreak="0">
    <w:nsid w:val="145B1618"/>
    <w:multiLevelType w:val="multilevel"/>
    <w:tmpl w:val="463237D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FD70C0"/>
    <w:multiLevelType w:val="hybridMultilevel"/>
    <w:tmpl w:val="F286AA56"/>
    <w:lvl w:ilvl="0" w:tplc="88A6E40A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7C62B27"/>
    <w:multiLevelType w:val="hybridMultilevel"/>
    <w:tmpl w:val="4D425A9E"/>
    <w:lvl w:ilvl="0" w:tplc="DEB07F24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183148AF"/>
    <w:multiLevelType w:val="hybridMultilevel"/>
    <w:tmpl w:val="CF34AB42"/>
    <w:lvl w:ilvl="0" w:tplc="85D842E4">
      <w:start w:val="1"/>
      <w:numFmt w:val="ideographDigit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430B80"/>
    <w:multiLevelType w:val="hybridMultilevel"/>
    <w:tmpl w:val="13E47788"/>
    <w:lvl w:ilvl="0" w:tplc="251AAC8C">
      <w:start w:val="1"/>
      <w:numFmt w:val="taiwaneseCountingThousand"/>
      <w:lvlText w:val="(%1)"/>
      <w:lvlJc w:val="left"/>
      <w:pPr>
        <w:ind w:left="720" w:hanging="48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BFE0ED0"/>
    <w:multiLevelType w:val="hybridMultilevel"/>
    <w:tmpl w:val="AEF456E0"/>
    <w:lvl w:ilvl="0" w:tplc="853A958C">
      <w:start w:val="1"/>
      <w:numFmt w:val="decimal"/>
      <w:lvlText w:val="%1、"/>
      <w:lvlJc w:val="left"/>
      <w:pPr>
        <w:tabs>
          <w:tab w:val="num" w:pos="1562"/>
        </w:tabs>
        <w:ind w:left="15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9" w15:restartNumberingAfterBreak="0">
    <w:nsid w:val="1C552E34"/>
    <w:multiLevelType w:val="hybridMultilevel"/>
    <w:tmpl w:val="7AE28EFC"/>
    <w:lvl w:ilvl="0" w:tplc="6B44A55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b/>
        <w:sz w:val="32"/>
        <w:szCs w:val="32"/>
      </w:rPr>
    </w:lvl>
    <w:lvl w:ilvl="1" w:tplc="440031FC">
      <w:start w:val="1"/>
      <w:numFmt w:val="decimal"/>
      <w:lvlText w:val="%2.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1A20A26E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CCBE1B22">
      <w:start w:val="1"/>
      <w:numFmt w:val="bullet"/>
      <w:suff w:val="space"/>
      <w:lvlText w:val="◎"/>
      <w:lvlJc w:val="left"/>
      <w:pPr>
        <w:ind w:left="1233" w:hanging="240"/>
      </w:pPr>
      <w:rPr>
        <w:rFonts w:ascii="新細明體" w:eastAsia="新細明體" w:hAnsi="Times New Roman" w:cs="Times New Roman" w:hint="eastAsia"/>
        <w:lang w:val="en-US"/>
      </w:rPr>
    </w:lvl>
    <w:lvl w:ilvl="4" w:tplc="EBA22594">
      <w:start w:val="1"/>
      <w:numFmt w:val="decimal"/>
      <w:suff w:val="space"/>
      <w:lvlText w:val="%5."/>
      <w:lvlJc w:val="left"/>
      <w:pPr>
        <w:ind w:left="2100" w:hanging="18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953DC0"/>
    <w:multiLevelType w:val="hybridMultilevel"/>
    <w:tmpl w:val="03F4EA08"/>
    <w:lvl w:ilvl="0" w:tplc="C97C130A">
      <w:start w:val="1"/>
      <w:numFmt w:val="decimal"/>
      <w:lvlText w:val="%1、"/>
      <w:lvlJc w:val="left"/>
      <w:pPr>
        <w:tabs>
          <w:tab w:val="num" w:pos="1562"/>
        </w:tabs>
        <w:ind w:left="1562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11" w15:restartNumberingAfterBreak="0">
    <w:nsid w:val="1D2A0E7D"/>
    <w:multiLevelType w:val="hybridMultilevel"/>
    <w:tmpl w:val="03F4EA08"/>
    <w:lvl w:ilvl="0" w:tplc="C97C130A">
      <w:start w:val="1"/>
      <w:numFmt w:val="decimal"/>
      <w:lvlText w:val="%1、"/>
      <w:lvlJc w:val="left"/>
      <w:pPr>
        <w:tabs>
          <w:tab w:val="num" w:pos="1562"/>
        </w:tabs>
        <w:ind w:left="1562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12" w15:restartNumberingAfterBreak="0">
    <w:nsid w:val="1DD645F7"/>
    <w:multiLevelType w:val="hybridMultilevel"/>
    <w:tmpl w:val="8F3C80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4D3AC1"/>
    <w:multiLevelType w:val="hybridMultilevel"/>
    <w:tmpl w:val="8558E4A2"/>
    <w:lvl w:ilvl="0" w:tplc="09345CF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DD538A"/>
    <w:multiLevelType w:val="multilevel"/>
    <w:tmpl w:val="BE18173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3035686"/>
    <w:multiLevelType w:val="hybridMultilevel"/>
    <w:tmpl w:val="2A486D34"/>
    <w:lvl w:ilvl="0" w:tplc="E982CA2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3F2154"/>
    <w:multiLevelType w:val="hybridMultilevel"/>
    <w:tmpl w:val="EF3A28B4"/>
    <w:lvl w:ilvl="0" w:tplc="BEFA1D72">
      <w:start w:val="1"/>
      <w:numFmt w:val="decimal"/>
      <w:lvlText w:val="%1、"/>
      <w:lvlJc w:val="left"/>
      <w:pPr>
        <w:tabs>
          <w:tab w:val="num" w:pos="1562"/>
        </w:tabs>
        <w:ind w:left="15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17" w15:restartNumberingAfterBreak="0">
    <w:nsid w:val="29AC707B"/>
    <w:multiLevelType w:val="hybridMultilevel"/>
    <w:tmpl w:val="05F29870"/>
    <w:lvl w:ilvl="0" w:tplc="D312D72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EA65E34"/>
    <w:multiLevelType w:val="hybridMultilevel"/>
    <w:tmpl w:val="0248C27A"/>
    <w:lvl w:ilvl="0" w:tplc="5352C93E">
      <w:start w:val="1"/>
      <w:numFmt w:val="bullet"/>
      <w:lvlText w:val="◎"/>
      <w:lvlJc w:val="left"/>
      <w:pPr>
        <w:tabs>
          <w:tab w:val="num" w:pos="934"/>
        </w:tabs>
        <w:ind w:left="934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4"/>
        </w:tabs>
        <w:ind w:left="15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4"/>
        </w:tabs>
        <w:ind w:left="20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4"/>
        </w:tabs>
        <w:ind w:left="24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4"/>
        </w:tabs>
        <w:ind w:left="29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4"/>
        </w:tabs>
        <w:ind w:left="34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4"/>
        </w:tabs>
        <w:ind w:left="39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4"/>
        </w:tabs>
        <w:ind w:left="44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4"/>
        </w:tabs>
        <w:ind w:left="4894" w:hanging="480"/>
      </w:pPr>
      <w:rPr>
        <w:rFonts w:ascii="Wingdings" w:hAnsi="Wingdings" w:hint="default"/>
      </w:rPr>
    </w:lvl>
  </w:abstractNum>
  <w:abstractNum w:abstractNumId="19" w15:restartNumberingAfterBreak="0">
    <w:nsid w:val="31775C2A"/>
    <w:multiLevelType w:val="hybridMultilevel"/>
    <w:tmpl w:val="ABB6039A"/>
    <w:lvl w:ilvl="0" w:tplc="AC801CC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8027C5"/>
    <w:multiLevelType w:val="hybridMultilevel"/>
    <w:tmpl w:val="BBA2DD9C"/>
    <w:lvl w:ilvl="0" w:tplc="5352C93E">
      <w:start w:val="1"/>
      <w:numFmt w:val="bullet"/>
      <w:lvlText w:val="◎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0B43F7"/>
    <w:multiLevelType w:val="hybridMultilevel"/>
    <w:tmpl w:val="65222C86"/>
    <w:lvl w:ilvl="0" w:tplc="D24A057A">
      <w:start w:val="1"/>
      <w:numFmt w:val="bullet"/>
      <w:lvlText w:val="＊"/>
      <w:lvlJc w:val="left"/>
      <w:pPr>
        <w:tabs>
          <w:tab w:val="num" w:pos="2039"/>
        </w:tabs>
        <w:ind w:left="2039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39"/>
        </w:tabs>
        <w:ind w:left="26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19"/>
        </w:tabs>
        <w:ind w:left="31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9"/>
        </w:tabs>
        <w:ind w:left="35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79"/>
        </w:tabs>
        <w:ind w:left="40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59"/>
        </w:tabs>
        <w:ind w:left="45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39"/>
        </w:tabs>
        <w:ind w:left="50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19"/>
        </w:tabs>
        <w:ind w:left="55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99"/>
        </w:tabs>
        <w:ind w:left="5999" w:hanging="480"/>
      </w:pPr>
      <w:rPr>
        <w:rFonts w:ascii="Wingdings" w:hAnsi="Wingdings" w:hint="default"/>
      </w:rPr>
    </w:lvl>
  </w:abstractNum>
  <w:abstractNum w:abstractNumId="22" w15:restartNumberingAfterBreak="0">
    <w:nsid w:val="37173074"/>
    <w:multiLevelType w:val="hybridMultilevel"/>
    <w:tmpl w:val="EF3A28B4"/>
    <w:lvl w:ilvl="0" w:tplc="BEFA1D72">
      <w:start w:val="1"/>
      <w:numFmt w:val="decimal"/>
      <w:lvlText w:val="%1、"/>
      <w:lvlJc w:val="left"/>
      <w:pPr>
        <w:tabs>
          <w:tab w:val="num" w:pos="1562"/>
        </w:tabs>
        <w:ind w:left="15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23" w15:restartNumberingAfterBreak="0">
    <w:nsid w:val="387E0AAA"/>
    <w:multiLevelType w:val="hybridMultilevel"/>
    <w:tmpl w:val="EF3A28B4"/>
    <w:lvl w:ilvl="0" w:tplc="BEFA1D72">
      <w:start w:val="1"/>
      <w:numFmt w:val="decimal"/>
      <w:lvlText w:val="%1、"/>
      <w:lvlJc w:val="left"/>
      <w:pPr>
        <w:tabs>
          <w:tab w:val="num" w:pos="1562"/>
        </w:tabs>
        <w:ind w:left="15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24" w15:restartNumberingAfterBreak="0">
    <w:nsid w:val="39BF0A69"/>
    <w:multiLevelType w:val="hybridMultilevel"/>
    <w:tmpl w:val="D4E29CB6"/>
    <w:lvl w:ilvl="0" w:tplc="65A86A6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BCC4D32"/>
    <w:multiLevelType w:val="hybridMultilevel"/>
    <w:tmpl w:val="719E43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E0C08FE"/>
    <w:multiLevelType w:val="hybridMultilevel"/>
    <w:tmpl w:val="27D2F5A8"/>
    <w:lvl w:ilvl="0" w:tplc="DEB07F2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206B8E"/>
    <w:multiLevelType w:val="hybridMultilevel"/>
    <w:tmpl w:val="9F983300"/>
    <w:lvl w:ilvl="0" w:tplc="DFD0D3A4">
      <w:start w:val="1"/>
      <w:numFmt w:val="decimal"/>
      <w:lvlText w:val="%1、"/>
      <w:lvlJc w:val="left"/>
      <w:pPr>
        <w:tabs>
          <w:tab w:val="num" w:pos="1562"/>
        </w:tabs>
        <w:ind w:left="1562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28" w15:restartNumberingAfterBreak="0">
    <w:nsid w:val="44512353"/>
    <w:multiLevelType w:val="hybridMultilevel"/>
    <w:tmpl w:val="88F6A5CA"/>
    <w:lvl w:ilvl="0" w:tplc="AC801CC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92A1A81"/>
    <w:multiLevelType w:val="hybridMultilevel"/>
    <w:tmpl w:val="F6A6C2F8"/>
    <w:lvl w:ilvl="0" w:tplc="27F2FBB0">
      <w:start w:val="1"/>
      <w:numFmt w:val="bullet"/>
      <w:lvlText w:val="◎"/>
      <w:lvlJc w:val="left"/>
      <w:pPr>
        <w:tabs>
          <w:tab w:val="num" w:pos="933"/>
        </w:tabs>
        <w:ind w:left="933" w:hanging="360"/>
      </w:pPr>
      <w:rPr>
        <w:rFonts w:ascii="細明體" w:eastAsia="細明體" w:hAnsi="Times New Roman" w:cs="Times New Roman" w:hint="eastAsia"/>
        <w:lang w:val="en-US"/>
      </w:rPr>
    </w:lvl>
    <w:lvl w:ilvl="1" w:tplc="1FCADC02">
      <w:start w:val="2"/>
      <w:numFmt w:val="bullet"/>
      <w:lvlText w:val="＊"/>
      <w:lvlJc w:val="left"/>
      <w:pPr>
        <w:tabs>
          <w:tab w:val="num" w:pos="1413"/>
        </w:tabs>
        <w:ind w:left="1413" w:hanging="36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3"/>
        </w:tabs>
        <w:ind w:left="20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3"/>
        </w:tabs>
        <w:ind w:left="24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3"/>
        </w:tabs>
        <w:ind w:left="29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3"/>
        </w:tabs>
        <w:ind w:left="34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3"/>
        </w:tabs>
        <w:ind w:left="39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3"/>
        </w:tabs>
        <w:ind w:left="44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3"/>
        </w:tabs>
        <w:ind w:left="4893" w:hanging="480"/>
      </w:pPr>
      <w:rPr>
        <w:rFonts w:ascii="Wingdings" w:hAnsi="Wingdings" w:hint="default"/>
      </w:rPr>
    </w:lvl>
  </w:abstractNum>
  <w:abstractNum w:abstractNumId="30" w15:restartNumberingAfterBreak="0">
    <w:nsid w:val="510C0B46"/>
    <w:multiLevelType w:val="hybridMultilevel"/>
    <w:tmpl w:val="42B0E1B8"/>
    <w:lvl w:ilvl="0" w:tplc="09345CF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6B4264"/>
    <w:multiLevelType w:val="hybridMultilevel"/>
    <w:tmpl w:val="59E6508E"/>
    <w:lvl w:ilvl="0" w:tplc="EB26BEAC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32" w15:restartNumberingAfterBreak="0">
    <w:nsid w:val="626462B6"/>
    <w:multiLevelType w:val="hybridMultilevel"/>
    <w:tmpl w:val="F396596A"/>
    <w:lvl w:ilvl="0" w:tplc="D99EF9C8">
      <w:start w:val="1"/>
      <w:numFmt w:val="decimal"/>
      <w:lvlText w:val="%1、"/>
      <w:lvlJc w:val="left"/>
      <w:pPr>
        <w:tabs>
          <w:tab w:val="num" w:pos="1562"/>
        </w:tabs>
        <w:ind w:left="15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33" w15:restartNumberingAfterBreak="0">
    <w:nsid w:val="627F7BDE"/>
    <w:multiLevelType w:val="hybridMultilevel"/>
    <w:tmpl w:val="A0C89C54"/>
    <w:lvl w:ilvl="0" w:tplc="AC801CC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8B64D6"/>
    <w:multiLevelType w:val="hybridMultilevel"/>
    <w:tmpl w:val="3C52997C"/>
    <w:lvl w:ilvl="0" w:tplc="EBF0F838">
      <w:start w:val="1"/>
      <w:numFmt w:val="decimal"/>
      <w:lvlText w:val="%1、"/>
      <w:lvlJc w:val="left"/>
      <w:pPr>
        <w:tabs>
          <w:tab w:val="num" w:pos="1562"/>
        </w:tabs>
        <w:ind w:left="1562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35" w15:restartNumberingAfterBreak="0">
    <w:nsid w:val="69B21093"/>
    <w:multiLevelType w:val="hybridMultilevel"/>
    <w:tmpl w:val="AEF456E0"/>
    <w:lvl w:ilvl="0" w:tplc="853A958C">
      <w:start w:val="1"/>
      <w:numFmt w:val="decimal"/>
      <w:lvlText w:val="%1、"/>
      <w:lvlJc w:val="left"/>
      <w:pPr>
        <w:tabs>
          <w:tab w:val="num" w:pos="1562"/>
        </w:tabs>
        <w:ind w:left="15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36" w15:restartNumberingAfterBreak="0">
    <w:nsid w:val="6AB61B56"/>
    <w:multiLevelType w:val="hybridMultilevel"/>
    <w:tmpl w:val="CF662BFC"/>
    <w:lvl w:ilvl="0" w:tplc="04090001">
      <w:start w:val="1"/>
      <w:numFmt w:val="bullet"/>
      <w:lvlText w:val=""/>
      <w:lvlJc w:val="left"/>
      <w:pPr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abstractNum w:abstractNumId="37" w15:restartNumberingAfterBreak="0">
    <w:nsid w:val="6C053BE6"/>
    <w:multiLevelType w:val="hybridMultilevel"/>
    <w:tmpl w:val="F0324AFE"/>
    <w:lvl w:ilvl="0" w:tplc="0F405280">
      <w:start w:val="1"/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D312D72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C164566"/>
    <w:multiLevelType w:val="hybridMultilevel"/>
    <w:tmpl w:val="256ACED6"/>
    <w:lvl w:ilvl="0" w:tplc="B884597A">
      <w:start w:val="1"/>
      <w:numFmt w:val="decimal"/>
      <w:lvlText w:val="%1、"/>
      <w:lvlJc w:val="left"/>
      <w:pPr>
        <w:tabs>
          <w:tab w:val="num" w:pos="1562"/>
        </w:tabs>
        <w:ind w:left="15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39" w15:restartNumberingAfterBreak="0">
    <w:nsid w:val="6CF13152"/>
    <w:multiLevelType w:val="hybridMultilevel"/>
    <w:tmpl w:val="DA741FD6"/>
    <w:lvl w:ilvl="0" w:tplc="B656B462">
      <w:start w:val="1"/>
      <w:numFmt w:val="decimal"/>
      <w:lvlText w:val="%1、"/>
      <w:lvlJc w:val="left"/>
      <w:pPr>
        <w:tabs>
          <w:tab w:val="num" w:pos="1562"/>
        </w:tabs>
        <w:ind w:left="1562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40" w15:restartNumberingAfterBreak="0">
    <w:nsid w:val="6E481FE5"/>
    <w:multiLevelType w:val="hybridMultilevel"/>
    <w:tmpl w:val="231096B8"/>
    <w:lvl w:ilvl="0" w:tplc="5352C93E">
      <w:start w:val="1"/>
      <w:numFmt w:val="bullet"/>
      <w:lvlText w:val="◎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55520B4"/>
    <w:multiLevelType w:val="hybridMultilevel"/>
    <w:tmpl w:val="1CDA4670"/>
    <w:lvl w:ilvl="0" w:tplc="09345CF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9DB46992">
      <w:start w:val="1"/>
      <w:numFmt w:val="decimal"/>
      <w:lvlText w:val="%2、"/>
      <w:lvlJc w:val="left"/>
      <w:pPr>
        <w:ind w:left="960" w:hanging="480"/>
      </w:pPr>
      <w:rPr>
        <w:rFonts w:cs="Gungsuh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911969"/>
    <w:multiLevelType w:val="hybridMultilevel"/>
    <w:tmpl w:val="928C7984"/>
    <w:lvl w:ilvl="0" w:tplc="D312D724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3" w15:restartNumberingAfterBreak="0">
    <w:nsid w:val="7A2D5450"/>
    <w:multiLevelType w:val="hybridMultilevel"/>
    <w:tmpl w:val="B62C3558"/>
    <w:lvl w:ilvl="0" w:tplc="30023EF6">
      <w:start w:val="1"/>
      <w:numFmt w:val="bullet"/>
      <w:lvlText w:val="◎"/>
      <w:lvlJc w:val="left"/>
      <w:pPr>
        <w:ind w:left="48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BEB3AB6"/>
    <w:multiLevelType w:val="hybridMultilevel"/>
    <w:tmpl w:val="26EEF2E4"/>
    <w:lvl w:ilvl="0" w:tplc="AC801CC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9"/>
  </w:num>
  <w:num w:numId="3">
    <w:abstractNumId w:val="26"/>
  </w:num>
  <w:num w:numId="4">
    <w:abstractNumId w:val="21"/>
  </w:num>
  <w:num w:numId="5">
    <w:abstractNumId w:val="17"/>
  </w:num>
  <w:num w:numId="6">
    <w:abstractNumId w:val="18"/>
  </w:num>
  <w:num w:numId="7">
    <w:abstractNumId w:val="23"/>
  </w:num>
  <w:num w:numId="8">
    <w:abstractNumId w:val="39"/>
  </w:num>
  <w:num w:numId="9">
    <w:abstractNumId w:val="32"/>
  </w:num>
  <w:num w:numId="10">
    <w:abstractNumId w:val="34"/>
  </w:num>
  <w:num w:numId="11">
    <w:abstractNumId w:val="35"/>
  </w:num>
  <w:num w:numId="12">
    <w:abstractNumId w:val="2"/>
  </w:num>
  <w:num w:numId="13">
    <w:abstractNumId w:val="14"/>
  </w:num>
  <w:num w:numId="14">
    <w:abstractNumId w:val="3"/>
  </w:num>
  <w:num w:numId="15">
    <w:abstractNumId w:val="5"/>
  </w:num>
  <w:num w:numId="16">
    <w:abstractNumId w:val="1"/>
  </w:num>
  <w:num w:numId="17">
    <w:abstractNumId w:val="37"/>
  </w:num>
  <w:num w:numId="18">
    <w:abstractNumId w:val="42"/>
  </w:num>
  <w:num w:numId="19">
    <w:abstractNumId w:val="41"/>
  </w:num>
  <w:num w:numId="20">
    <w:abstractNumId w:val="13"/>
  </w:num>
  <w:num w:numId="21">
    <w:abstractNumId w:val="30"/>
  </w:num>
  <w:num w:numId="22">
    <w:abstractNumId w:val="6"/>
  </w:num>
  <w:num w:numId="23">
    <w:abstractNumId w:val="11"/>
  </w:num>
  <w:num w:numId="24">
    <w:abstractNumId w:val="27"/>
  </w:num>
  <w:num w:numId="25">
    <w:abstractNumId w:val="8"/>
  </w:num>
  <w:num w:numId="26">
    <w:abstractNumId w:val="22"/>
  </w:num>
  <w:num w:numId="27">
    <w:abstractNumId w:val="10"/>
  </w:num>
  <w:num w:numId="28">
    <w:abstractNumId w:val="12"/>
  </w:num>
  <w:num w:numId="29">
    <w:abstractNumId w:val="24"/>
  </w:num>
  <w:num w:numId="30">
    <w:abstractNumId w:val="15"/>
  </w:num>
  <w:num w:numId="31">
    <w:abstractNumId w:val="16"/>
  </w:num>
  <w:num w:numId="32">
    <w:abstractNumId w:val="7"/>
  </w:num>
  <w:num w:numId="33">
    <w:abstractNumId w:val="19"/>
  </w:num>
  <w:num w:numId="34">
    <w:abstractNumId w:val="20"/>
  </w:num>
  <w:num w:numId="35">
    <w:abstractNumId w:val="40"/>
  </w:num>
  <w:num w:numId="36">
    <w:abstractNumId w:val="43"/>
  </w:num>
  <w:num w:numId="37">
    <w:abstractNumId w:val="25"/>
  </w:num>
  <w:num w:numId="38">
    <w:abstractNumId w:val="38"/>
  </w:num>
  <w:num w:numId="39">
    <w:abstractNumId w:val="44"/>
  </w:num>
  <w:num w:numId="40">
    <w:abstractNumId w:val="28"/>
  </w:num>
  <w:num w:numId="41">
    <w:abstractNumId w:val="4"/>
  </w:num>
  <w:num w:numId="42">
    <w:abstractNumId w:val="33"/>
  </w:num>
  <w:num w:numId="43">
    <w:abstractNumId w:val="31"/>
  </w:num>
  <w:num w:numId="44">
    <w:abstractNumId w:val="0"/>
  </w:num>
  <w:num w:numId="45">
    <w:abstractNumId w:val="36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張毓宸@病患服務組">
    <w15:presenceInfo w15:providerId="AD" w15:userId="S-1-5-21-1409082233-1677128483-839522115-1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69"/>
    <w:rsid w:val="000047C8"/>
    <w:rsid w:val="00005DA4"/>
    <w:rsid w:val="00011517"/>
    <w:rsid w:val="00026D02"/>
    <w:rsid w:val="00070D76"/>
    <w:rsid w:val="0007138A"/>
    <w:rsid w:val="0007143D"/>
    <w:rsid w:val="0007432D"/>
    <w:rsid w:val="00076B1D"/>
    <w:rsid w:val="00081C72"/>
    <w:rsid w:val="00081E87"/>
    <w:rsid w:val="00083EDD"/>
    <w:rsid w:val="00085D38"/>
    <w:rsid w:val="000A724D"/>
    <w:rsid w:val="000B1536"/>
    <w:rsid w:val="000B3EFD"/>
    <w:rsid w:val="000C0AF3"/>
    <w:rsid w:val="000C11CF"/>
    <w:rsid w:val="000C2DB8"/>
    <w:rsid w:val="000C773E"/>
    <w:rsid w:val="000D3CC9"/>
    <w:rsid w:val="000D4881"/>
    <w:rsid w:val="000D7F7A"/>
    <w:rsid w:val="000E20EB"/>
    <w:rsid w:val="000E290C"/>
    <w:rsid w:val="000E643C"/>
    <w:rsid w:val="000F12EC"/>
    <w:rsid w:val="000F3129"/>
    <w:rsid w:val="000F401B"/>
    <w:rsid w:val="000F7647"/>
    <w:rsid w:val="00100DD0"/>
    <w:rsid w:val="00113064"/>
    <w:rsid w:val="0011736C"/>
    <w:rsid w:val="00121185"/>
    <w:rsid w:val="00122513"/>
    <w:rsid w:val="00124CCD"/>
    <w:rsid w:val="0012579B"/>
    <w:rsid w:val="00132F94"/>
    <w:rsid w:val="001335D8"/>
    <w:rsid w:val="00145D04"/>
    <w:rsid w:val="001510EF"/>
    <w:rsid w:val="001604F9"/>
    <w:rsid w:val="001636C4"/>
    <w:rsid w:val="00167926"/>
    <w:rsid w:val="00167E34"/>
    <w:rsid w:val="00175E63"/>
    <w:rsid w:val="0017788F"/>
    <w:rsid w:val="00180547"/>
    <w:rsid w:val="001816E1"/>
    <w:rsid w:val="0018362E"/>
    <w:rsid w:val="0018452A"/>
    <w:rsid w:val="00197F8B"/>
    <w:rsid w:val="001A1657"/>
    <w:rsid w:val="001A2683"/>
    <w:rsid w:val="001A7603"/>
    <w:rsid w:val="001C6A26"/>
    <w:rsid w:val="001C7599"/>
    <w:rsid w:val="001D0427"/>
    <w:rsid w:val="001E07EE"/>
    <w:rsid w:val="001E26DD"/>
    <w:rsid w:val="001F23F8"/>
    <w:rsid w:val="001F60A6"/>
    <w:rsid w:val="001F64ED"/>
    <w:rsid w:val="00205827"/>
    <w:rsid w:val="00213542"/>
    <w:rsid w:val="002203D3"/>
    <w:rsid w:val="00234443"/>
    <w:rsid w:val="00244939"/>
    <w:rsid w:val="002478A3"/>
    <w:rsid w:val="00262015"/>
    <w:rsid w:val="002628F8"/>
    <w:rsid w:val="0026772A"/>
    <w:rsid w:val="002706D2"/>
    <w:rsid w:val="00272665"/>
    <w:rsid w:val="002734A5"/>
    <w:rsid w:val="00281473"/>
    <w:rsid w:val="002825CD"/>
    <w:rsid w:val="002966A8"/>
    <w:rsid w:val="002A35B3"/>
    <w:rsid w:val="002A63A2"/>
    <w:rsid w:val="002B0220"/>
    <w:rsid w:val="002B15BC"/>
    <w:rsid w:val="002B38D3"/>
    <w:rsid w:val="002B68CC"/>
    <w:rsid w:val="002C76DD"/>
    <w:rsid w:val="002D01AF"/>
    <w:rsid w:val="002F0256"/>
    <w:rsid w:val="002F23E2"/>
    <w:rsid w:val="002F404D"/>
    <w:rsid w:val="002F51A2"/>
    <w:rsid w:val="002F6444"/>
    <w:rsid w:val="00300C70"/>
    <w:rsid w:val="0030362A"/>
    <w:rsid w:val="003074AA"/>
    <w:rsid w:val="00331F21"/>
    <w:rsid w:val="00331FBF"/>
    <w:rsid w:val="00334534"/>
    <w:rsid w:val="0034538A"/>
    <w:rsid w:val="0034678B"/>
    <w:rsid w:val="003527B2"/>
    <w:rsid w:val="0035334D"/>
    <w:rsid w:val="0037080B"/>
    <w:rsid w:val="003805E7"/>
    <w:rsid w:val="00380A4B"/>
    <w:rsid w:val="00394900"/>
    <w:rsid w:val="00394D0F"/>
    <w:rsid w:val="00395454"/>
    <w:rsid w:val="003A055B"/>
    <w:rsid w:val="003A1E6D"/>
    <w:rsid w:val="003A79A8"/>
    <w:rsid w:val="003C3205"/>
    <w:rsid w:val="003C5504"/>
    <w:rsid w:val="003D2051"/>
    <w:rsid w:val="003E1CBD"/>
    <w:rsid w:val="003E2A61"/>
    <w:rsid w:val="003E52D3"/>
    <w:rsid w:val="003F51F6"/>
    <w:rsid w:val="003F57DC"/>
    <w:rsid w:val="00404596"/>
    <w:rsid w:val="004139BC"/>
    <w:rsid w:val="00425702"/>
    <w:rsid w:val="0042720D"/>
    <w:rsid w:val="00450415"/>
    <w:rsid w:val="00454DF7"/>
    <w:rsid w:val="004562B5"/>
    <w:rsid w:val="00460AAB"/>
    <w:rsid w:val="00462C13"/>
    <w:rsid w:val="004637D9"/>
    <w:rsid w:val="004748D9"/>
    <w:rsid w:val="00474A27"/>
    <w:rsid w:val="004761C5"/>
    <w:rsid w:val="0048172F"/>
    <w:rsid w:val="004818A4"/>
    <w:rsid w:val="00487A15"/>
    <w:rsid w:val="00493043"/>
    <w:rsid w:val="00494F80"/>
    <w:rsid w:val="004A77D1"/>
    <w:rsid w:val="004A78EE"/>
    <w:rsid w:val="004C0B3C"/>
    <w:rsid w:val="004C1570"/>
    <w:rsid w:val="004C6DAB"/>
    <w:rsid w:val="004D053A"/>
    <w:rsid w:val="004D28C0"/>
    <w:rsid w:val="004D755E"/>
    <w:rsid w:val="004E6358"/>
    <w:rsid w:val="00505343"/>
    <w:rsid w:val="00505ECA"/>
    <w:rsid w:val="0051275F"/>
    <w:rsid w:val="00526095"/>
    <w:rsid w:val="005326DF"/>
    <w:rsid w:val="00543528"/>
    <w:rsid w:val="00543670"/>
    <w:rsid w:val="00545379"/>
    <w:rsid w:val="0056263F"/>
    <w:rsid w:val="005628C9"/>
    <w:rsid w:val="00566BED"/>
    <w:rsid w:val="00573601"/>
    <w:rsid w:val="005802C2"/>
    <w:rsid w:val="00582391"/>
    <w:rsid w:val="00592C32"/>
    <w:rsid w:val="00594290"/>
    <w:rsid w:val="00596B29"/>
    <w:rsid w:val="005A1F7F"/>
    <w:rsid w:val="005A5BA4"/>
    <w:rsid w:val="005A73BB"/>
    <w:rsid w:val="005A7B6A"/>
    <w:rsid w:val="005B3076"/>
    <w:rsid w:val="005B3098"/>
    <w:rsid w:val="005B30DC"/>
    <w:rsid w:val="005B3C42"/>
    <w:rsid w:val="005C4A68"/>
    <w:rsid w:val="005E2042"/>
    <w:rsid w:val="005F2AD9"/>
    <w:rsid w:val="00607544"/>
    <w:rsid w:val="0061362B"/>
    <w:rsid w:val="00620CD8"/>
    <w:rsid w:val="00622B9F"/>
    <w:rsid w:val="00624213"/>
    <w:rsid w:val="00626C49"/>
    <w:rsid w:val="0063289C"/>
    <w:rsid w:val="00637535"/>
    <w:rsid w:val="006426B8"/>
    <w:rsid w:val="006439ED"/>
    <w:rsid w:val="006508FF"/>
    <w:rsid w:val="00652419"/>
    <w:rsid w:val="00652878"/>
    <w:rsid w:val="00655780"/>
    <w:rsid w:val="00655A5E"/>
    <w:rsid w:val="00655F5B"/>
    <w:rsid w:val="006725E2"/>
    <w:rsid w:val="00672E91"/>
    <w:rsid w:val="00675A74"/>
    <w:rsid w:val="00685522"/>
    <w:rsid w:val="006A1957"/>
    <w:rsid w:val="006A5EDA"/>
    <w:rsid w:val="006B7AED"/>
    <w:rsid w:val="006C1ADA"/>
    <w:rsid w:val="006C319C"/>
    <w:rsid w:val="006D722F"/>
    <w:rsid w:val="006D760C"/>
    <w:rsid w:val="006E0B27"/>
    <w:rsid w:val="006E71AF"/>
    <w:rsid w:val="006F2EC8"/>
    <w:rsid w:val="007035E2"/>
    <w:rsid w:val="00703C17"/>
    <w:rsid w:val="00705CAC"/>
    <w:rsid w:val="00714AD7"/>
    <w:rsid w:val="0072087E"/>
    <w:rsid w:val="0072183A"/>
    <w:rsid w:val="00752393"/>
    <w:rsid w:val="007535F5"/>
    <w:rsid w:val="007570DC"/>
    <w:rsid w:val="0076019B"/>
    <w:rsid w:val="0076115D"/>
    <w:rsid w:val="007658FB"/>
    <w:rsid w:val="007679E6"/>
    <w:rsid w:val="007742EC"/>
    <w:rsid w:val="007758AF"/>
    <w:rsid w:val="00775DCA"/>
    <w:rsid w:val="00780E04"/>
    <w:rsid w:val="00784A2F"/>
    <w:rsid w:val="00794255"/>
    <w:rsid w:val="00796DDF"/>
    <w:rsid w:val="007A518F"/>
    <w:rsid w:val="007A670E"/>
    <w:rsid w:val="007A7A92"/>
    <w:rsid w:val="007B5FB4"/>
    <w:rsid w:val="007C2203"/>
    <w:rsid w:val="007C39E1"/>
    <w:rsid w:val="007D0910"/>
    <w:rsid w:val="007F5391"/>
    <w:rsid w:val="007F71AC"/>
    <w:rsid w:val="007F750D"/>
    <w:rsid w:val="00800DA9"/>
    <w:rsid w:val="00804659"/>
    <w:rsid w:val="00805486"/>
    <w:rsid w:val="0081135B"/>
    <w:rsid w:val="008115EF"/>
    <w:rsid w:val="00823CB5"/>
    <w:rsid w:val="00831842"/>
    <w:rsid w:val="008329AE"/>
    <w:rsid w:val="00833299"/>
    <w:rsid w:val="00834E4C"/>
    <w:rsid w:val="008447DB"/>
    <w:rsid w:val="008535AC"/>
    <w:rsid w:val="00867467"/>
    <w:rsid w:val="008744D8"/>
    <w:rsid w:val="00875C91"/>
    <w:rsid w:val="00885F4D"/>
    <w:rsid w:val="008B406D"/>
    <w:rsid w:val="008C17D8"/>
    <w:rsid w:val="008C38F7"/>
    <w:rsid w:val="008C6607"/>
    <w:rsid w:val="008C68F9"/>
    <w:rsid w:val="008C6B7C"/>
    <w:rsid w:val="008C7D71"/>
    <w:rsid w:val="008D481B"/>
    <w:rsid w:val="008D6EFD"/>
    <w:rsid w:val="008D7233"/>
    <w:rsid w:val="008E141E"/>
    <w:rsid w:val="008F4E34"/>
    <w:rsid w:val="008F5142"/>
    <w:rsid w:val="008F7BFD"/>
    <w:rsid w:val="00902B26"/>
    <w:rsid w:val="00910A96"/>
    <w:rsid w:val="00911D90"/>
    <w:rsid w:val="00913973"/>
    <w:rsid w:val="0092595B"/>
    <w:rsid w:val="00930190"/>
    <w:rsid w:val="009407EB"/>
    <w:rsid w:val="009410DB"/>
    <w:rsid w:val="009432C3"/>
    <w:rsid w:val="00943970"/>
    <w:rsid w:val="00944F8B"/>
    <w:rsid w:val="00950A41"/>
    <w:rsid w:val="00955631"/>
    <w:rsid w:val="00963EE1"/>
    <w:rsid w:val="0096683A"/>
    <w:rsid w:val="009669C6"/>
    <w:rsid w:val="00971664"/>
    <w:rsid w:val="0097419D"/>
    <w:rsid w:val="009752D8"/>
    <w:rsid w:val="0097570D"/>
    <w:rsid w:val="00980EB6"/>
    <w:rsid w:val="009852A2"/>
    <w:rsid w:val="00986951"/>
    <w:rsid w:val="00987CD3"/>
    <w:rsid w:val="00991A4D"/>
    <w:rsid w:val="00992515"/>
    <w:rsid w:val="009A0CD4"/>
    <w:rsid w:val="009A150C"/>
    <w:rsid w:val="009A6A2E"/>
    <w:rsid w:val="009B75AA"/>
    <w:rsid w:val="009C02E1"/>
    <w:rsid w:val="009C7793"/>
    <w:rsid w:val="009D2F06"/>
    <w:rsid w:val="009D374F"/>
    <w:rsid w:val="009D4270"/>
    <w:rsid w:val="009D6385"/>
    <w:rsid w:val="009E5A2C"/>
    <w:rsid w:val="009F0581"/>
    <w:rsid w:val="00A03D87"/>
    <w:rsid w:val="00A1065B"/>
    <w:rsid w:val="00A21A1B"/>
    <w:rsid w:val="00A242B6"/>
    <w:rsid w:val="00A27AB7"/>
    <w:rsid w:val="00A366A4"/>
    <w:rsid w:val="00A40EB6"/>
    <w:rsid w:val="00A47297"/>
    <w:rsid w:val="00A53D23"/>
    <w:rsid w:val="00A84F7A"/>
    <w:rsid w:val="00A85DC1"/>
    <w:rsid w:val="00A87A69"/>
    <w:rsid w:val="00A90523"/>
    <w:rsid w:val="00A91F1E"/>
    <w:rsid w:val="00A956EF"/>
    <w:rsid w:val="00A9678E"/>
    <w:rsid w:val="00AA27DD"/>
    <w:rsid w:val="00AA3635"/>
    <w:rsid w:val="00AC035B"/>
    <w:rsid w:val="00AC0A68"/>
    <w:rsid w:val="00AC1F60"/>
    <w:rsid w:val="00AC55F6"/>
    <w:rsid w:val="00AD17A4"/>
    <w:rsid w:val="00AD2A4C"/>
    <w:rsid w:val="00AD3E44"/>
    <w:rsid w:val="00AD7122"/>
    <w:rsid w:val="00AD7531"/>
    <w:rsid w:val="00AF0569"/>
    <w:rsid w:val="00AF080A"/>
    <w:rsid w:val="00AF3711"/>
    <w:rsid w:val="00AF5B32"/>
    <w:rsid w:val="00AF6B80"/>
    <w:rsid w:val="00B011CB"/>
    <w:rsid w:val="00B04D12"/>
    <w:rsid w:val="00B11CD2"/>
    <w:rsid w:val="00B12826"/>
    <w:rsid w:val="00B17404"/>
    <w:rsid w:val="00B20154"/>
    <w:rsid w:val="00B23814"/>
    <w:rsid w:val="00B45178"/>
    <w:rsid w:val="00B516B4"/>
    <w:rsid w:val="00B61A90"/>
    <w:rsid w:val="00B72879"/>
    <w:rsid w:val="00B76C47"/>
    <w:rsid w:val="00B823AD"/>
    <w:rsid w:val="00B8560B"/>
    <w:rsid w:val="00B92F0D"/>
    <w:rsid w:val="00B95E26"/>
    <w:rsid w:val="00B96890"/>
    <w:rsid w:val="00B96DD0"/>
    <w:rsid w:val="00BA7574"/>
    <w:rsid w:val="00BB0468"/>
    <w:rsid w:val="00BB1B22"/>
    <w:rsid w:val="00BB1BC1"/>
    <w:rsid w:val="00BD38DD"/>
    <w:rsid w:val="00BE758A"/>
    <w:rsid w:val="00BF1BF8"/>
    <w:rsid w:val="00BF2788"/>
    <w:rsid w:val="00BF4B19"/>
    <w:rsid w:val="00BF7259"/>
    <w:rsid w:val="00C0234D"/>
    <w:rsid w:val="00C02811"/>
    <w:rsid w:val="00C036C0"/>
    <w:rsid w:val="00C03B4A"/>
    <w:rsid w:val="00C1042A"/>
    <w:rsid w:val="00C10A13"/>
    <w:rsid w:val="00C11A4E"/>
    <w:rsid w:val="00C11A9E"/>
    <w:rsid w:val="00C129E1"/>
    <w:rsid w:val="00C24681"/>
    <w:rsid w:val="00C25993"/>
    <w:rsid w:val="00C345E5"/>
    <w:rsid w:val="00C37697"/>
    <w:rsid w:val="00C37B14"/>
    <w:rsid w:val="00C42E87"/>
    <w:rsid w:val="00C463D5"/>
    <w:rsid w:val="00C52579"/>
    <w:rsid w:val="00C53878"/>
    <w:rsid w:val="00C541FA"/>
    <w:rsid w:val="00C56224"/>
    <w:rsid w:val="00C65062"/>
    <w:rsid w:val="00C65396"/>
    <w:rsid w:val="00C734FE"/>
    <w:rsid w:val="00C74382"/>
    <w:rsid w:val="00C8016F"/>
    <w:rsid w:val="00C80B37"/>
    <w:rsid w:val="00C812DB"/>
    <w:rsid w:val="00C85C67"/>
    <w:rsid w:val="00C943F4"/>
    <w:rsid w:val="00C97AD3"/>
    <w:rsid w:val="00CA27AA"/>
    <w:rsid w:val="00CA2C5A"/>
    <w:rsid w:val="00CA5FE3"/>
    <w:rsid w:val="00CA6645"/>
    <w:rsid w:val="00CB336F"/>
    <w:rsid w:val="00CB4AB4"/>
    <w:rsid w:val="00CB600C"/>
    <w:rsid w:val="00CC0E91"/>
    <w:rsid w:val="00CC54EA"/>
    <w:rsid w:val="00CC7144"/>
    <w:rsid w:val="00CC7C08"/>
    <w:rsid w:val="00CD25B0"/>
    <w:rsid w:val="00CE6473"/>
    <w:rsid w:val="00CF3E12"/>
    <w:rsid w:val="00D01D84"/>
    <w:rsid w:val="00D04E18"/>
    <w:rsid w:val="00D05B2D"/>
    <w:rsid w:val="00D05F29"/>
    <w:rsid w:val="00D06A96"/>
    <w:rsid w:val="00D11F13"/>
    <w:rsid w:val="00D13439"/>
    <w:rsid w:val="00D16733"/>
    <w:rsid w:val="00D26055"/>
    <w:rsid w:val="00D27128"/>
    <w:rsid w:val="00D27ADB"/>
    <w:rsid w:val="00D31AD8"/>
    <w:rsid w:val="00D55E6A"/>
    <w:rsid w:val="00D615D9"/>
    <w:rsid w:val="00D677FC"/>
    <w:rsid w:val="00D70184"/>
    <w:rsid w:val="00D80486"/>
    <w:rsid w:val="00D81501"/>
    <w:rsid w:val="00D868F5"/>
    <w:rsid w:val="00D8728D"/>
    <w:rsid w:val="00D905FA"/>
    <w:rsid w:val="00D92B58"/>
    <w:rsid w:val="00DA7394"/>
    <w:rsid w:val="00DA7BC6"/>
    <w:rsid w:val="00DB19A0"/>
    <w:rsid w:val="00DB7723"/>
    <w:rsid w:val="00DD62ED"/>
    <w:rsid w:val="00DE042D"/>
    <w:rsid w:val="00DE343C"/>
    <w:rsid w:val="00DF2114"/>
    <w:rsid w:val="00DF3583"/>
    <w:rsid w:val="00DF3A75"/>
    <w:rsid w:val="00DF5B57"/>
    <w:rsid w:val="00DF5CB8"/>
    <w:rsid w:val="00E0132C"/>
    <w:rsid w:val="00E038E7"/>
    <w:rsid w:val="00E07304"/>
    <w:rsid w:val="00E075E3"/>
    <w:rsid w:val="00E100FD"/>
    <w:rsid w:val="00E108F0"/>
    <w:rsid w:val="00E141FE"/>
    <w:rsid w:val="00E15DD1"/>
    <w:rsid w:val="00E20E77"/>
    <w:rsid w:val="00E255D0"/>
    <w:rsid w:val="00E26339"/>
    <w:rsid w:val="00E37A85"/>
    <w:rsid w:val="00E40F82"/>
    <w:rsid w:val="00E453D4"/>
    <w:rsid w:val="00E54F3B"/>
    <w:rsid w:val="00E604B8"/>
    <w:rsid w:val="00E61C42"/>
    <w:rsid w:val="00E65352"/>
    <w:rsid w:val="00E71607"/>
    <w:rsid w:val="00EA1711"/>
    <w:rsid w:val="00EA264E"/>
    <w:rsid w:val="00EB1FF1"/>
    <w:rsid w:val="00EB51E1"/>
    <w:rsid w:val="00EE0304"/>
    <w:rsid w:val="00EE3EF3"/>
    <w:rsid w:val="00EE3FAE"/>
    <w:rsid w:val="00EE5109"/>
    <w:rsid w:val="00EE5401"/>
    <w:rsid w:val="00EE7277"/>
    <w:rsid w:val="00F00F3F"/>
    <w:rsid w:val="00F0754E"/>
    <w:rsid w:val="00F12590"/>
    <w:rsid w:val="00F16883"/>
    <w:rsid w:val="00F232B7"/>
    <w:rsid w:val="00F263A8"/>
    <w:rsid w:val="00F265CE"/>
    <w:rsid w:val="00F30C39"/>
    <w:rsid w:val="00F346CF"/>
    <w:rsid w:val="00F43093"/>
    <w:rsid w:val="00F509F3"/>
    <w:rsid w:val="00F54A22"/>
    <w:rsid w:val="00F67594"/>
    <w:rsid w:val="00F76C08"/>
    <w:rsid w:val="00F76DFC"/>
    <w:rsid w:val="00F8184E"/>
    <w:rsid w:val="00F8559F"/>
    <w:rsid w:val="00F85DAC"/>
    <w:rsid w:val="00F914B6"/>
    <w:rsid w:val="00F9183F"/>
    <w:rsid w:val="00F941CB"/>
    <w:rsid w:val="00F945A6"/>
    <w:rsid w:val="00FA0E8B"/>
    <w:rsid w:val="00FA1B8C"/>
    <w:rsid w:val="00FA2F41"/>
    <w:rsid w:val="00FA6189"/>
    <w:rsid w:val="00FB1C5C"/>
    <w:rsid w:val="00FD1643"/>
    <w:rsid w:val="00FD59C4"/>
    <w:rsid w:val="00FF09A8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FC2E6A"/>
  <w15:docId w15:val="{17B41E13-338C-4766-9B6D-5BFADD6A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spacing w:line="500" w:lineRule="exact"/>
      <w:ind w:left="570"/>
    </w:pPr>
    <w:rPr>
      <w:rFonts w:eastAsia="細明體"/>
    </w:rPr>
  </w:style>
  <w:style w:type="paragraph" w:styleId="2">
    <w:name w:val="Body Text Indent 2"/>
    <w:basedOn w:val="a"/>
    <w:pPr>
      <w:spacing w:line="500" w:lineRule="exact"/>
      <w:ind w:left="573"/>
    </w:pPr>
    <w:rPr>
      <w:rFonts w:eastAsia="細明體"/>
    </w:rPr>
  </w:style>
  <w:style w:type="paragraph" w:styleId="3">
    <w:name w:val="Body Text Indent 3"/>
    <w:basedOn w:val="a"/>
    <w:pPr>
      <w:spacing w:line="500" w:lineRule="exact"/>
      <w:ind w:leftChars="550" w:left="1320"/>
    </w:pPr>
    <w:rPr>
      <w:rFonts w:ascii="新細明體"/>
    </w:rPr>
  </w:style>
  <w:style w:type="paragraph" w:styleId="a9">
    <w:name w:val="annotation text"/>
    <w:basedOn w:val="a"/>
    <w:link w:val="aa"/>
    <w:semiHidden/>
    <w:rPr>
      <w:szCs w:val="24"/>
    </w:rPr>
  </w:style>
  <w:style w:type="paragraph" w:styleId="ab">
    <w:name w:val="Title"/>
    <w:basedOn w:val="a"/>
    <w:qFormat/>
    <w:pPr>
      <w:jc w:val="center"/>
    </w:pPr>
    <w:rPr>
      <w:rFonts w:eastAsia="華康中楷體"/>
      <w:b/>
      <w:bCs/>
      <w:sz w:val="36"/>
      <w:szCs w:val="24"/>
    </w:rPr>
  </w:style>
  <w:style w:type="paragraph" w:styleId="ac">
    <w:name w:val="Body Text"/>
    <w:basedOn w:val="a"/>
    <w:pPr>
      <w:spacing w:line="300" w:lineRule="auto"/>
    </w:pPr>
    <w:rPr>
      <w:rFonts w:eastAsia="華康中黑體"/>
      <w:b/>
      <w:bCs/>
    </w:rPr>
  </w:style>
  <w:style w:type="character" w:styleId="ad">
    <w:name w:val="annotation reference"/>
    <w:semiHidden/>
    <w:rPr>
      <w:sz w:val="18"/>
      <w:szCs w:val="18"/>
    </w:rPr>
  </w:style>
  <w:style w:type="paragraph" w:styleId="20">
    <w:name w:val="Body Text 2"/>
    <w:basedOn w:val="a"/>
    <w:rPr>
      <w:rFonts w:eastAsia="標楷體"/>
      <w:b/>
      <w:bCs/>
      <w:color w:val="800080"/>
      <w:sz w:val="36"/>
    </w:rPr>
  </w:style>
  <w:style w:type="paragraph" w:styleId="ae">
    <w:name w:val="Balloon Text"/>
    <w:basedOn w:val="a"/>
    <w:semiHidden/>
    <w:rsid w:val="0030362A"/>
    <w:rPr>
      <w:rFonts w:ascii="Arial" w:hAnsi="Arial"/>
      <w:sz w:val="18"/>
      <w:szCs w:val="18"/>
    </w:rPr>
  </w:style>
  <w:style w:type="paragraph" w:styleId="af">
    <w:name w:val="List Paragraph"/>
    <w:basedOn w:val="a"/>
    <w:uiPriority w:val="34"/>
    <w:qFormat/>
    <w:rsid w:val="007742EC"/>
    <w:pPr>
      <w:ind w:leftChars="200" w:left="480"/>
    </w:pPr>
  </w:style>
  <w:style w:type="paragraph" w:styleId="af0">
    <w:name w:val="annotation subject"/>
    <w:basedOn w:val="a9"/>
    <w:next w:val="a9"/>
    <w:link w:val="af1"/>
    <w:semiHidden/>
    <w:unhideWhenUsed/>
    <w:rsid w:val="00A956EF"/>
    <w:rPr>
      <w:b/>
      <w:bCs/>
      <w:szCs w:val="20"/>
    </w:rPr>
  </w:style>
  <w:style w:type="character" w:customStyle="1" w:styleId="aa">
    <w:name w:val="註解文字 字元"/>
    <w:basedOn w:val="a0"/>
    <w:link w:val="a9"/>
    <w:semiHidden/>
    <w:rsid w:val="00A956EF"/>
    <w:rPr>
      <w:kern w:val="2"/>
      <w:sz w:val="24"/>
      <w:szCs w:val="24"/>
    </w:rPr>
  </w:style>
  <w:style w:type="character" w:customStyle="1" w:styleId="af1">
    <w:name w:val="註解主旨 字元"/>
    <w:basedOn w:val="aa"/>
    <w:link w:val="af0"/>
    <w:semiHidden/>
    <w:rsid w:val="00A956E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www.tfrd.org.tw/" TargetMode="External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hyperlink" Target="http://www.tfrd.org.tw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s://lin.ee/Lia4WnB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lin.ee/Lia4WnB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24" Type="http://schemas.openxmlformats.org/officeDocument/2006/relationships/hyperlink" Target="mailto:ps02@tfrd.org.tw" TargetMode="External"/><Relationship Id="rId32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www.tfrd.org.tw/" TargetMode="External"/><Relationship Id="rId28" Type="http://schemas.openxmlformats.org/officeDocument/2006/relationships/image" Target="media/image13.png"/><Relationship Id="rId10" Type="http://schemas.openxmlformats.org/officeDocument/2006/relationships/comments" Target="comments.xml"/><Relationship Id="rId19" Type="http://schemas.openxmlformats.org/officeDocument/2006/relationships/hyperlink" Target="mailto:ps02@tfrd.org.tw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2.png"/><Relationship Id="rId30" Type="http://schemas.openxmlformats.org/officeDocument/2006/relationships/footer" Target="footer2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542</Words>
  <Characters>3096</Characters>
  <Application>Microsoft Office Word</Application>
  <DocSecurity>0</DocSecurity>
  <Lines>25</Lines>
  <Paragraphs>7</Paragraphs>
  <ScaleCrop>false</ScaleCrop>
  <Company>財團法人罕見疾病基金會</Company>
  <LinksUpToDate>false</LinksUpToDate>
  <CharactersWithSpaces>3631</CharactersWithSpaces>
  <SharedDoc>false</SharedDoc>
  <HLinks>
    <vt:vector size="6" baseType="variant">
      <vt:variant>
        <vt:i4>2621486</vt:i4>
      </vt:variant>
      <vt:variant>
        <vt:i4>0</vt:i4>
      </vt:variant>
      <vt:variant>
        <vt:i4>0</vt:i4>
      </vt:variant>
      <vt:variant>
        <vt:i4>5</vt:i4>
      </vt:variant>
      <vt:variant>
        <vt:lpwstr>http://www.tfrd.org.tw/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財團法人罕見疾病基金會八十九年度博碩士論文獎助</dc:title>
  <dc:creator>財團法人罕見疾病基金會</dc:creator>
  <cp:lastModifiedBy>林思瑜@研究企劃組</cp:lastModifiedBy>
  <cp:revision>3</cp:revision>
  <cp:lastPrinted>2023-06-03T12:14:00Z</cp:lastPrinted>
  <dcterms:created xsi:type="dcterms:W3CDTF">2025-05-24T03:20:00Z</dcterms:created>
  <dcterms:modified xsi:type="dcterms:W3CDTF">2025-06-02T04:21:00Z</dcterms:modified>
</cp:coreProperties>
</file>